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9D" w:rsidRPr="001E4DB9" w:rsidRDefault="005F5D56" w:rsidP="005F5D56">
      <w:pPr>
        <w:spacing w:after="0" w:line="408" w:lineRule="auto"/>
        <w:ind w:left="120"/>
        <w:jc w:val="center"/>
        <w:rPr>
          <w:lang w:val="ru-RU"/>
        </w:rPr>
      </w:pPr>
      <w:bookmarkStart w:id="0" w:name="block-35988634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7.55pt;margin-top:13.85pt;width:510.75pt;height:702pt;z-index:-251656192">
            <v:imagedata r:id="rId5" o:title="2024-09-26_001"/>
          </v:shape>
        </w:pict>
      </w:r>
      <w:r w:rsidRPr="001E4DB9">
        <w:rPr>
          <w:lang w:val="ru-RU"/>
        </w:rPr>
        <w:t xml:space="preserve"> </w:t>
      </w:r>
    </w:p>
    <w:p w:rsidR="0083669D" w:rsidRPr="001E4DB9" w:rsidRDefault="0083669D">
      <w:pPr>
        <w:rPr>
          <w:lang w:val="ru-RU"/>
        </w:rPr>
        <w:sectPr w:rsidR="0083669D" w:rsidRPr="001E4DB9">
          <w:pgSz w:w="11906" w:h="16383"/>
          <w:pgMar w:top="1134" w:right="850" w:bottom="1134" w:left="1701" w:header="720" w:footer="720" w:gutter="0"/>
          <w:cols w:space="720"/>
        </w:sectPr>
      </w:pPr>
    </w:p>
    <w:p w:rsidR="0083669D" w:rsidRPr="001E4DB9" w:rsidRDefault="00273E14">
      <w:pPr>
        <w:spacing w:after="0"/>
        <w:ind w:left="120"/>
        <w:rPr>
          <w:lang w:val="ru-RU"/>
        </w:rPr>
      </w:pPr>
      <w:bookmarkStart w:id="1" w:name="block-35988635"/>
      <w:bookmarkEnd w:id="0"/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1E4DB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E4DB9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83669D" w:rsidRPr="001E4DB9" w:rsidRDefault="00273E14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83669D" w:rsidRPr="001E4DB9" w:rsidRDefault="00273E1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83669D" w:rsidRPr="001E4DB9" w:rsidRDefault="00273E1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83669D" w:rsidRPr="001E4DB9" w:rsidRDefault="00273E1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83669D" w:rsidRPr="001E4DB9" w:rsidRDefault="00273E1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83669D" w:rsidRPr="001E4DB9" w:rsidRDefault="00273E1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>:</w:t>
      </w:r>
    </w:p>
    <w:p w:rsidR="0083669D" w:rsidRDefault="00273E14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669D" w:rsidRPr="001E4DB9" w:rsidRDefault="00273E1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83669D" w:rsidRPr="001E4DB9" w:rsidRDefault="00273E1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83669D" w:rsidRPr="001E4DB9" w:rsidRDefault="00273E1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83669D" w:rsidRPr="001E4DB9" w:rsidRDefault="00273E14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83669D" w:rsidRPr="001E4DB9" w:rsidRDefault="0083669D">
      <w:pPr>
        <w:rPr>
          <w:lang w:val="ru-RU"/>
        </w:rPr>
        <w:sectPr w:rsidR="0083669D" w:rsidRPr="001E4DB9">
          <w:pgSz w:w="11906" w:h="16383"/>
          <w:pgMar w:top="1134" w:right="850" w:bottom="1134" w:left="1701" w:header="720" w:footer="720" w:gutter="0"/>
          <w:cols w:space="720"/>
        </w:sectPr>
      </w:pPr>
    </w:p>
    <w:p w:rsidR="0083669D" w:rsidRPr="001E4DB9" w:rsidRDefault="00273E14">
      <w:pPr>
        <w:spacing w:after="0"/>
        <w:ind w:left="120"/>
        <w:rPr>
          <w:lang w:val="ru-RU"/>
        </w:rPr>
      </w:pPr>
      <w:bookmarkStart w:id="2" w:name="block-35988637"/>
      <w:bookmarkEnd w:id="1"/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</w:t>
      </w:r>
      <w:proofErr w:type="spellStart"/>
      <w:r w:rsidRPr="001E4DB9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социокультурной</w:t>
      </w:r>
      <w:proofErr w:type="spellEnd"/>
      <w:r w:rsidRPr="001E4DB9">
        <w:rPr>
          <w:rFonts w:ascii="Times New Roman" w:hAnsi="Times New Roman"/>
          <w:color w:val="000000"/>
          <w:spacing w:val="2"/>
          <w:sz w:val="28"/>
          <w:lang w:val="ru-RU"/>
        </w:rPr>
        <w:t xml:space="preserve"> эволюции. Влияние </w:t>
      </w:r>
      <w:proofErr w:type="spellStart"/>
      <w:r w:rsidRPr="001E4DB9"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социокультурных</w:t>
      </w:r>
      <w:proofErr w:type="spellEnd"/>
      <w:r w:rsidRPr="001E4DB9">
        <w:rPr>
          <w:rFonts w:ascii="Times New Roman" w:hAnsi="Times New Roman"/>
          <w:color w:val="000000"/>
          <w:spacing w:val="2"/>
          <w:sz w:val="28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>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антикоррупционная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83669D" w:rsidRPr="001E4DB9" w:rsidRDefault="0083669D">
      <w:pPr>
        <w:rPr>
          <w:lang w:val="ru-RU"/>
        </w:rPr>
        <w:sectPr w:rsidR="0083669D" w:rsidRPr="001E4DB9">
          <w:pgSz w:w="11906" w:h="16383"/>
          <w:pgMar w:top="1134" w:right="850" w:bottom="1134" w:left="1701" w:header="720" w:footer="720" w:gutter="0"/>
          <w:cols w:space="720"/>
        </w:sectPr>
      </w:pPr>
    </w:p>
    <w:p w:rsidR="0083669D" w:rsidRPr="001E4DB9" w:rsidRDefault="00273E14">
      <w:pPr>
        <w:spacing w:after="0"/>
        <w:ind w:left="120"/>
        <w:rPr>
          <w:lang w:val="ru-RU"/>
        </w:rPr>
      </w:pPr>
      <w:bookmarkStart w:id="3" w:name="block-35988636"/>
      <w:bookmarkEnd w:id="2"/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3669D" w:rsidRPr="001E4DB9" w:rsidRDefault="00273E1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3669D" w:rsidRPr="001E4DB9" w:rsidRDefault="00273E1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83669D" w:rsidRPr="001E4DB9" w:rsidRDefault="00273E1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3669D" w:rsidRPr="001E4DB9" w:rsidRDefault="00273E14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3669D" w:rsidRPr="001E4DB9" w:rsidRDefault="00273E1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3669D" w:rsidRPr="001E4DB9" w:rsidRDefault="00273E1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3669D" w:rsidRPr="001E4DB9" w:rsidRDefault="00273E1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3669D" w:rsidRPr="001E4DB9" w:rsidRDefault="00273E1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3669D" w:rsidRPr="001E4DB9" w:rsidRDefault="00273E1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3669D" w:rsidRPr="001E4DB9" w:rsidRDefault="00273E1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3669D" w:rsidRPr="001E4DB9" w:rsidRDefault="00273E1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3669D" w:rsidRPr="001E4DB9" w:rsidRDefault="00273E1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3669D" w:rsidRPr="001E4DB9" w:rsidRDefault="00273E1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83669D" w:rsidRPr="001E4DB9" w:rsidRDefault="00273E1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3669D" w:rsidRPr="001E4DB9" w:rsidRDefault="00273E1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3669D" w:rsidRPr="001E4DB9" w:rsidRDefault="00273E1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83669D" w:rsidRPr="001E4DB9" w:rsidRDefault="00273E1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83669D" w:rsidRPr="001E4DB9" w:rsidRDefault="00273E1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3669D" w:rsidRPr="001E4DB9" w:rsidRDefault="00273E1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83669D" w:rsidRPr="001E4DB9" w:rsidRDefault="00273E1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83669D" w:rsidRPr="001E4DB9" w:rsidRDefault="00273E1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3669D" w:rsidRPr="001E4DB9" w:rsidRDefault="0083669D">
      <w:pPr>
        <w:spacing w:after="0"/>
        <w:ind w:left="120"/>
        <w:jc w:val="both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: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3669D" w:rsidRPr="001E4DB9" w:rsidRDefault="00273E1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83669D" w:rsidRDefault="00273E14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3669D" w:rsidRPr="001E4DB9" w:rsidRDefault="00273E1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83669D" w:rsidRPr="001E4DB9" w:rsidRDefault="00273E1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3669D" w:rsidRPr="001E4DB9" w:rsidRDefault="00273E1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83669D" w:rsidRPr="001E4DB9" w:rsidRDefault="00273E1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83669D" w:rsidRPr="001E4DB9" w:rsidRDefault="00273E1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669D" w:rsidRPr="001E4DB9" w:rsidRDefault="00273E1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3669D" w:rsidRDefault="00273E14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3669D" w:rsidRPr="001E4DB9" w:rsidRDefault="00273E1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3669D" w:rsidRPr="001E4DB9" w:rsidRDefault="00273E1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83669D" w:rsidRPr="001E4DB9" w:rsidRDefault="00273E1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83669D" w:rsidRPr="001E4DB9" w:rsidRDefault="00273E1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3669D" w:rsidRDefault="00273E14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3669D" w:rsidRDefault="00273E14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3669D" w:rsidRPr="001E4DB9" w:rsidRDefault="00273E1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3669D" w:rsidRPr="001E4DB9" w:rsidRDefault="00273E1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83669D" w:rsidRPr="001E4DB9" w:rsidRDefault="00273E1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3669D" w:rsidRPr="001E4DB9" w:rsidRDefault="00273E1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3669D" w:rsidRDefault="00273E1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3669D" w:rsidRPr="001E4DB9" w:rsidRDefault="00273E1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3669D" w:rsidRPr="001E4DB9" w:rsidRDefault="00273E1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3669D" w:rsidRPr="001E4DB9" w:rsidRDefault="00273E1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83669D" w:rsidRPr="001E4DB9" w:rsidRDefault="00273E1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669D" w:rsidRPr="001E4DB9" w:rsidRDefault="0083669D">
      <w:pPr>
        <w:spacing w:after="0"/>
        <w:ind w:left="120"/>
        <w:rPr>
          <w:lang w:val="ru-RU"/>
        </w:rPr>
      </w:pPr>
    </w:p>
    <w:p w:rsidR="0083669D" w:rsidRPr="001E4DB9" w:rsidRDefault="00273E14">
      <w:pPr>
        <w:spacing w:after="0"/>
        <w:ind w:firstLine="60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1E4DB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1E4DB9">
        <w:rPr>
          <w:rFonts w:ascii="Times New Roman" w:hAnsi="Times New Roman"/>
          <w:color w:val="000000"/>
          <w:sz w:val="28"/>
          <w:lang w:val="ru-RU"/>
        </w:rPr>
        <w:t>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1E4DB9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1E4DB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83669D" w:rsidRPr="001E4DB9" w:rsidRDefault="00273E14">
      <w:pPr>
        <w:spacing w:after="0"/>
        <w:ind w:firstLine="600"/>
        <w:jc w:val="both"/>
        <w:rPr>
          <w:lang w:val="ru-RU"/>
        </w:rPr>
      </w:pPr>
      <w:proofErr w:type="gramStart"/>
      <w:r w:rsidRPr="001E4DB9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83669D" w:rsidRPr="001E4DB9" w:rsidRDefault="0083669D">
      <w:pPr>
        <w:rPr>
          <w:lang w:val="ru-RU"/>
        </w:rPr>
        <w:sectPr w:rsidR="0083669D" w:rsidRPr="001E4DB9">
          <w:pgSz w:w="11906" w:h="16383"/>
          <w:pgMar w:top="1134" w:right="850" w:bottom="1134" w:left="1701" w:header="720" w:footer="720" w:gutter="0"/>
          <w:cols w:space="720"/>
        </w:sectPr>
      </w:pPr>
    </w:p>
    <w:p w:rsidR="0083669D" w:rsidRDefault="00273E14">
      <w:pPr>
        <w:spacing w:after="0"/>
        <w:ind w:left="120"/>
      </w:pPr>
      <w:bookmarkStart w:id="4" w:name="block-35988631"/>
      <w:bookmarkEnd w:id="3"/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669D" w:rsidRDefault="00273E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8366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669D" w:rsidRDefault="008366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669D" w:rsidRDefault="008366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669D" w:rsidRDefault="0083669D">
            <w:pPr>
              <w:spacing w:after="0"/>
              <w:ind w:left="135"/>
            </w:pPr>
          </w:p>
        </w:tc>
      </w:tr>
      <w:tr w:rsidR="008366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9D" w:rsidRDefault="008366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9D" w:rsidRDefault="0083669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669D" w:rsidRDefault="0083669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669D" w:rsidRDefault="0083669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669D" w:rsidRDefault="008366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669D" w:rsidRDefault="0083669D"/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9D" w:rsidRDefault="0083669D"/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9D" w:rsidRDefault="0083669D"/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 w:rsidRPr="005F5D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669D" w:rsidRDefault="0083669D"/>
        </w:tc>
      </w:tr>
      <w:tr w:rsidR="0083669D" w:rsidRPr="005F5D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8366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4D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669D" w:rsidRPr="001E4DB9" w:rsidRDefault="00273E14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669D" w:rsidRDefault="00273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669D" w:rsidRDefault="0083669D"/>
        </w:tc>
      </w:tr>
    </w:tbl>
    <w:p w:rsidR="001E4DB9" w:rsidRDefault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1E4DB9" w:rsidRPr="001E4DB9" w:rsidRDefault="001E4DB9" w:rsidP="001E4DB9">
      <w:pPr>
        <w:rPr>
          <w:lang w:val="ru-RU"/>
        </w:rPr>
      </w:pPr>
    </w:p>
    <w:p w:rsidR="0083669D" w:rsidRPr="001E4DB9" w:rsidRDefault="0083669D" w:rsidP="001E4DB9">
      <w:pPr>
        <w:tabs>
          <w:tab w:val="left" w:pos="1395"/>
        </w:tabs>
        <w:rPr>
          <w:lang w:val="ru-RU"/>
        </w:rPr>
        <w:sectPr w:rsidR="0083669D" w:rsidRPr="001E4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DB9" w:rsidRDefault="001E4DB9" w:rsidP="001E4DB9">
      <w:pPr>
        <w:spacing w:after="0"/>
      </w:pPr>
      <w:bookmarkStart w:id="5" w:name="block-3598863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E4DB9" w:rsidRDefault="001E4DB9" w:rsidP="001E4D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9814"/>
        <w:gridCol w:w="3159"/>
      </w:tblGrid>
      <w:tr w:rsidR="001E4DB9" w:rsidTr="00911E5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DB9" w:rsidRDefault="001E4DB9" w:rsidP="00911E56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DB9" w:rsidRDefault="001E4DB9" w:rsidP="00911E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DB9" w:rsidRDefault="001E4DB9" w:rsidP="00911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DB9" w:rsidRDefault="001E4DB9" w:rsidP="00911E5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DB9" w:rsidRDefault="001E4DB9" w:rsidP="00911E56">
            <w:pPr>
              <w:spacing w:after="0"/>
              <w:ind w:left="135"/>
            </w:pP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E4DB9" w:rsidTr="00911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DB9" w:rsidRPr="001E4DB9" w:rsidRDefault="001E4DB9" w:rsidP="00911E56">
            <w:pPr>
              <w:spacing w:after="0"/>
              <w:ind w:left="135"/>
              <w:rPr>
                <w:lang w:val="ru-RU"/>
              </w:rPr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E4DB9" w:rsidRDefault="001E4DB9" w:rsidP="00911E56">
            <w:pPr>
              <w:spacing w:after="0"/>
              <w:ind w:left="135"/>
              <w:jc w:val="center"/>
            </w:pPr>
            <w:r w:rsidRPr="001E4D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1E4DB9" w:rsidRDefault="001E4DB9" w:rsidP="001E4DB9">
      <w:pPr>
        <w:sectPr w:rsidR="001E4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DB9" w:rsidRPr="001E4DB9" w:rsidRDefault="001E4DB9" w:rsidP="001E4DB9">
      <w:pPr>
        <w:spacing w:after="0"/>
        <w:ind w:left="120"/>
        <w:rPr>
          <w:lang w:val="ru-RU"/>
        </w:rPr>
      </w:pPr>
      <w:bookmarkStart w:id="6" w:name="block-35988633"/>
      <w:bookmarkEnd w:id="5"/>
      <w:r w:rsidRPr="001E4D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4DB9" w:rsidRDefault="001E4DB9" w:rsidP="001E4D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  <w:bookmarkStart w:id="7" w:name="709e4831-5c1b-44e3-bddb-9944ecb0fbbd"/>
      <w:r w:rsidRPr="001E4DB9">
        <w:rPr>
          <w:rFonts w:ascii="Times New Roman" w:hAnsi="Times New Roman"/>
          <w:color w:val="000000"/>
          <w:sz w:val="28"/>
          <w:lang w:val="ru-RU"/>
        </w:rPr>
        <w:t xml:space="preserve">• Обществознание, 10 класс/ Боголюбов Л.Н.,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др.; под редакцией Боголюбова Л.Н.,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4DB9">
        <w:rPr>
          <w:rFonts w:ascii="Times New Roman" w:hAnsi="Times New Roman"/>
          <w:color w:val="000000"/>
          <w:sz w:val="28"/>
          <w:lang w:val="ru-RU"/>
        </w:rPr>
        <w:t>А.Ю.,Акционерное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bookmarkEnd w:id="7"/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</w:p>
    <w:p w:rsidR="001E4DB9" w:rsidRPr="001E4DB9" w:rsidRDefault="001E4DB9" w:rsidP="001E4DB9">
      <w:pPr>
        <w:spacing w:after="0"/>
        <w:ind w:left="120"/>
        <w:rPr>
          <w:lang w:val="ru-RU"/>
        </w:rPr>
      </w:pPr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  <w:bookmarkStart w:id="8" w:name="dcea5136-80d8-47bb-9b1f-b5edf5e0a69b"/>
      <w:r w:rsidRPr="001E4DB9">
        <w:rPr>
          <w:rFonts w:ascii="Times New Roman" w:hAnsi="Times New Roman"/>
          <w:color w:val="000000"/>
          <w:sz w:val="28"/>
          <w:lang w:val="ru-RU"/>
        </w:rPr>
        <w:t>УМК по обществознанию для 10-11 классов</w:t>
      </w:r>
      <w:bookmarkEnd w:id="8"/>
    </w:p>
    <w:p w:rsidR="001E4DB9" w:rsidRPr="001E4DB9" w:rsidRDefault="001E4DB9" w:rsidP="001E4DB9">
      <w:pPr>
        <w:spacing w:after="0"/>
        <w:ind w:left="120"/>
        <w:rPr>
          <w:lang w:val="ru-RU"/>
        </w:rPr>
      </w:pPr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  <w:r w:rsidRPr="001E4D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4DB9" w:rsidRPr="001E4DB9" w:rsidRDefault="001E4DB9" w:rsidP="001E4DB9">
      <w:pPr>
        <w:spacing w:after="0" w:line="480" w:lineRule="auto"/>
        <w:ind w:left="120"/>
        <w:rPr>
          <w:lang w:val="ru-RU"/>
        </w:rPr>
      </w:pPr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E4D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E4D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E4D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/</w:t>
      </w:r>
      <w:r w:rsidRPr="001E4DB9">
        <w:rPr>
          <w:sz w:val="28"/>
          <w:lang w:val="ru-RU"/>
        </w:rPr>
        <w:br/>
      </w:r>
      <w:r w:rsidRPr="001E4D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E4D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E4D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E4DB9">
        <w:rPr>
          <w:rFonts w:ascii="Times New Roman" w:hAnsi="Times New Roman"/>
          <w:color w:val="000000"/>
          <w:sz w:val="28"/>
          <w:lang w:val="ru-RU"/>
        </w:rPr>
        <w:t>840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1E4DB9">
        <w:rPr>
          <w:rFonts w:ascii="Times New Roman" w:hAnsi="Times New Roman"/>
          <w:color w:val="000000"/>
          <w:sz w:val="28"/>
          <w:lang w:val="ru-RU"/>
        </w:rPr>
        <w:t>44</w:t>
      </w:r>
      <w:r w:rsidRPr="001E4DB9">
        <w:rPr>
          <w:sz w:val="28"/>
          <w:lang w:val="ru-RU"/>
        </w:rPr>
        <w:br/>
      </w:r>
      <w:bookmarkStart w:id="9" w:name="e48e3838-66c0-4f00-a186-00a1e3eb44f5"/>
      <w:bookmarkEnd w:id="9"/>
    </w:p>
    <w:p w:rsidR="001E4DB9" w:rsidRPr="001E4DB9" w:rsidRDefault="001E4DB9" w:rsidP="001E4DB9">
      <w:pPr>
        <w:rPr>
          <w:lang w:val="ru-RU"/>
        </w:rPr>
        <w:sectPr w:rsidR="001E4DB9" w:rsidRPr="001E4DB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E4DB9" w:rsidRPr="001E4DB9" w:rsidRDefault="001E4DB9" w:rsidP="001E4DB9">
      <w:pPr>
        <w:rPr>
          <w:lang w:val="ru-RU"/>
        </w:rPr>
      </w:pPr>
    </w:p>
    <w:p w:rsidR="0083669D" w:rsidRPr="001E4DB9" w:rsidRDefault="0083669D">
      <w:pPr>
        <w:rPr>
          <w:lang w:val="ru-RU"/>
        </w:rPr>
        <w:sectPr w:rsidR="0083669D" w:rsidRPr="001E4D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669D" w:rsidRPr="001E4DB9" w:rsidRDefault="0083669D">
      <w:pPr>
        <w:rPr>
          <w:lang w:val="ru-RU"/>
        </w:rPr>
        <w:sectPr w:rsidR="0083669D" w:rsidRPr="001E4DB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47E40" w:rsidRPr="001E4DB9" w:rsidRDefault="00947E40" w:rsidP="001E4DB9">
      <w:pPr>
        <w:spacing w:after="0"/>
        <w:rPr>
          <w:lang w:val="ru-RU"/>
        </w:rPr>
      </w:pPr>
    </w:p>
    <w:sectPr w:rsidR="00947E40" w:rsidRPr="001E4DB9" w:rsidSect="001E4DB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E89"/>
    <w:multiLevelType w:val="multilevel"/>
    <w:tmpl w:val="FE1AA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32609"/>
    <w:multiLevelType w:val="multilevel"/>
    <w:tmpl w:val="BCD60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5A0B12"/>
    <w:multiLevelType w:val="multilevel"/>
    <w:tmpl w:val="ADD8C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A09A4"/>
    <w:multiLevelType w:val="multilevel"/>
    <w:tmpl w:val="B24A6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77375"/>
    <w:multiLevelType w:val="multilevel"/>
    <w:tmpl w:val="2332A5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13591A"/>
    <w:multiLevelType w:val="multilevel"/>
    <w:tmpl w:val="E66E9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4D239C"/>
    <w:multiLevelType w:val="multilevel"/>
    <w:tmpl w:val="BE38E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EF67A4"/>
    <w:multiLevelType w:val="multilevel"/>
    <w:tmpl w:val="BDA4D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F00101"/>
    <w:multiLevelType w:val="multilevel"/>
    <w:tmpl w:val="6E566E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C163E8"/>
    <w:multiLevelType w:val="multilevel"/>
    <w:tmpl w:val="F9A23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14500E"/>
    <w:multiLevelType w:val="multilevel"/>
    <w:tmpl w:val="F7A6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9D5286"/>
    <w:multiLevelType w:val="multilevel"/>
    <w:tmpl w:val="2F72B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00014B"/>
    <w:multiLevelType w:val="multilevel"/>
    <w:tmpl w:val="ABFA1C8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015CE8"/>
    <w:multiLevelType w:val="multilevel"/>
    <w:tmpl w:val="DB90D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014CDA"/>
    <w:multiLevelType w:val="multilevel"/>
    <w:tmpl w:val="155A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3F2BFA"/>
    <w:multiLevelType w:val="multilevel"/>
    <w:tmpl w:val="9182D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0D5440"/>
    <w:multiLevelType w:val="multilevel"/>
    <w:tmpl w:val="D312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DA0EF7"/>
    <w:multiLevelType w:val="multilevel"/>
    <w:tmpl w:val="AEAC8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2F6839"/>
    <w:multiLevelType w:val="multilevel"/>
    <w:tmpl w:val="26D07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AE480D"/>
    <w:multiLevelType w:val="multilevel"/>
    <w:tmpl w:val="D94CE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2B05D3"/>
    <w:multiLevelType w:val="multilevel"/>
    <w:tmpl w:val="3558E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0375EF"/>
    <w:multiLevelType w:val="multilevel"/>
    <w:tmpl w:val="419C8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B63359"/>
    <w:multiLevelType w:val="multilevel"/>
    <w:tmpl w:val="17F4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11"/>
  </w:num>
  <w:num w:numId="6">
    <w:abstractNumId w:val="6"/>
  </w:num>
  <w:num w:numId="7">
    <w:abstractNumId w:val="18"/>
  </w:num>
  <w:num w:numId="8">
    <w:abstractNumId w:val="14"/>
  </w:num>
  <w:num w:numId="9">
    <w:abstractNumId w:val="22"/>
  </w:num>
  <w:num w:numId="10">
    <w:abstractNumId w:val="21"/>
  </w:num>
  <w:num w:numId="11">
    <w:abstractNumId w:val="10"/>
  </w:num>
  <w:num w:numId="12">
    <w:abstractNumId w:val="13"/>
  </w:num>
  <w:num w:numId="13">
    <w:abstractNumId w:val="8"/>
  </w:num>
  <w:num w:numId="14">
    <w:abstractNumId w:val="9"/>
  </w:num>
  <w:num w:numId="15">
    <w:abstractNumId w:val="17"/>
  </w:num>
  <w:num w:numId="16">
    <w:abstractNumId w:val="7"/>
  </w:num>
  <w:num w:numId="17">
    <w:abstractNumId w:val="4"/>
  </w:num>
  <w:num w:numId="18">
    <w:abstractNumId w:val="16"/>
  </w:num>
  <w:num w:numId="19">
    <w:abstractNumId w:val="2"/>
  </w:num>
  <w:num w:numId="20">
    <w:abstractNumId w:val="12"/>
  </w:num>
  <w:num w:numId="21">
    <w:abstractNumId w:val="15"/>
  </w:num>
  <w:num w:numId="22">
    <w:abstractNumId w:val="2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69D"/>
    <w:rsid w:val="001E4DB9"/>
    <w:rsid w:val="00273E14"/>
    <w:rsid w:val="003B21BF"/>
    <w:rsid w:val="005F5D56"/>
    <w:rsid w:val="0083669D"/>
    <w:rsid w:val="00947E40"/>
    <w:rsid w:val="00B95636"/>
    <w:rsid w:val="00CA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66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6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7119</Words>
  <Characters>40584</Characters>
  <Application>Microsoft Office Word</Application>
  <DocSecurity>0</DocSecurity>
  <Lines>338</Lines>
  <Paragraphs>95</Paragraphs>
  <ScaleCrop>false</ScaleCrop>
  <Company/>
  <LinksUpToDate>false</LinksUpToDate>
  <CharactersWithSpaces>47608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4</cp:revision>
  <dcterms:created xsi:type="dcterms:W3CDTF">2024-08-24T23:23:00Z</dcterms:created>
  <dcterms:modified xsi:type="dcterms:W3CDTF">2024-09-26T11:15:00Z</dcterms:modified>
</cp:coreProperties>
</file>