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48" w:rsidRDefault="00967C62">
      <w:pPr>
        <w:spacing w:after="0"/>
        <w:ind w:left="120"/>
      </w:pPr>
      <w:bookmarkStart w:id="0" w:name="block-32479607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6.65pt;margin-top:.35pt;width:519.6pt;height:713.95pt;z-index:-251656192">
            <v:imagedata r:id="rId5" o:title="2024-09-09_005"/>
          </v:shape>
        </w:pict>
      </w:r>
    </w:p>
    <w:p w:rsidR="00DB4648" w:rsidRDefault="00DB4648">
      <w:pPr>
        <w:sectPr w:rsidR="00DB4648">
          <w:pgSz w:w="11906" w:h="16383"/>
          <w:pgMar w:top="1134" w:right="850" w:bottom="1134" w:left="1701" w:header="720" w:footer="720" w:gutter="0"/>
          <w:cols w:space="720"/>
        </w:sectPr>
      </w:pPr>
    </w:p>
    <w:p w:rsidR="00DB4648" w:rsidRPr="00967C62" w:rsidRDefault="0074683E">
      <w:pPr>
        <w:spacing w:after="0" w:line="264" w:lineRule="auto"/>
        <w:ind w:left="120"/>
        <w:jc w:val="both"/>
        <w:rPr>
          <w:lang w:val="ru-RU"/>
        </w:rPr>
      </w:pPr>
      <w:bookmarkStart w:id="1" w:name="block-32479603"/>
      <w:bookmarkEnd w:id="0"/>
      <w:r w:rsidRPr="00967C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4648" w:rsidRPr="00967C62" w:rsidRDefault="00DB4648">
      <w:pPr>
        <w:spacing w:after="0" w:line="264" w:lineRule="auto"/>
        <w:ind w:left="120"/>
        <w:jc w:val="both"/>
        <w:rPr>
          <w:lang w:val="ru-RU"/>
        </w:rPr>
      </w:pP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967C62"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 w:rsidRPr="00967C62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967C62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их разумное взаимодополнение, способствующее формированию практических умений и навыков.</w:t>
      </w:r>
    </w:p>
    <w:p w:rsidR="00DB4648" w:rsidRPr="00967C62" w:rsidRDefault="0074683E">
      <w:pPr>
        <w:spacing w:after="0"/>
        <w:ind w:left="12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</w:t>
      </w:r>
      <w:r w:rsidRPr="00967C62">
        <w:rPr>
          <w:rFonts w:ascii="Times New Roman" w:hAnsi="Times New Roman"/>
          <w:color w:val="333333"/>
          <w:sz w:val="28"/>
          <w:lang w:val="ru-RU"/>
        </w:rPr>
        <w:t>ства, государства»;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модуль № 6 «Безопасность в </w:t>
      </w:r>
      <w:r w:rsidRPr="00967C62">
        <w:rPr>
          <w:rFonts w:ascii="Times New Roman" w:hAnsi="Times New Roman"/>
          <w:color w:val="333333"/>
          <w:sz w:val="28"/>
          <w:lang w:val="ru-RU"/>
        </w:rPr>
        <w:t>общественных местах»;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модуль № 11 «Основы противодей</w:t>
      </w:r>
      <w:r w:rsidRPr="00967C62">
        <w:rPr>
          <w:rFonts w:ascii="Times New Roman" w:hAnsi="Times New Roman"/>
          <w:color w:val="333333"/>
          <w:sz w:val="28"/>
          <w:lang w:val="ru-RU"/>
        </w:rPr>
        <w:t>ствия экстремизму и терроризму».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</w:t>
      </w:r>
      <w:r w:rsidRPr="00967C62">
        <w:rPr>
          <w:rFonts w:ascii="Times New Roman" w:hAnsi="Times New Roman"/>
          <w:color w:val="333333"/>
          <w:sz w:val="28"/>
          <w:lang w:val="ru-RU"/>
        </w:rPr>
        <w:t>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учебных занятий с возможностью применения тренажёрных систем и виртуальных моделей. 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</w:t>
      </w:r>
      <w:r w:rsidRPr="00967C62">
        <w:rPr>
          <w:rFonts w:ascii="Times New Roman" w:hAnsi="Times New Roman"/>
          <w:color w:val="333333"/>
          <w:sz w:val="28"/>
          <w:lang w:val="ru-RU"/>
        </w:rPr>
        <w:t>заменить педагога и практические действия обучающихся.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проблемой </w:t>
      </w:r>
      <w:r w:rsidRPr="00967C62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 остаётся сохранение жизни и здоровья каждого человека.</w:t>
      </w:r>
    </w:p>
    <w:p w:rsidR="00DB4648" w:rsidRPr="00967C62" w:rsidRDefault="00DB4648">
      <w:pPr>
        <w:spacing w:after="0" w:line="264" w:lineRule="auto"/>
        <w:ind w:left="120"/>
        <w:rPr>
          <w:lang w:val="ru-RU"/>
        </w:rPr>
      </w:pP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</w:t>
      </w:r>
      <w:r w:rsidRPr="00967C62">
        <w:rPr>
          <w:rFonts w:ascii="Times New Roman" w:hAnsi="Times New Roman"/>
          <w:color w:val="000000"/>
          <w:sz w:val="28"/>
          <w:lang w:val="ru-RU"/>
        </w:rPr>
        <w:t>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</w:t>
      </w:r>
      <w:r w:rsidRPr="00967C62">
        <w:rPr>
          <w:rFonts w:ascii="Times New Roman" w:hAnsi="Times New Roman"/>
          <w:color w:val="000000"/>
          <w:sz w:val="28"/>
          <w:lang w:val="ru-RU"/>
        </w:rPr>
        <w:t>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</w:t>
      </w:r>
      <w:r w:rsidRPr="00967C62">
        <w:rPr>
          <w:rFonts w:ascii="Times New Roman" w:hAnsi="Times New Roman"/>
          <w:color w:val="000000"/>
          <w:sz w:val="28"/>
          <w:lang w:val="ru-RU"/>
        </w:rPr>
        <w:t>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ОБЗР является системообразующим учебным предметом, имеет свои дидактические компоненты во всех без исключения </w:t>
      </w:r>
      <w:r w:rsidRPr="00967C62">
        <w:rPr>
          <w:rFonts w:ascii="Times New Roman" w:hAnsi="Times New Roman"/>
          <w:color w:val="000000"/>
          <w:sz w:val="28"/>
          <w:lang w:val="ru-RU"/>
        </w:rPr>
        <w:t>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</w:t>
      </w:r>
      <w:r w:rsidRPr="00967C62">
        <w:rPr>
          <w:rFonts w:ascii="Times New Roman" w:hAnsi="Times New Roman"/>
          <w:color w:val="000000"/>
          <w:sz w:val="28"/>
          <w:lang w:val="ru-RU"/>
        </w:rPr>
        <w:t>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</w:t>
      </w:r>
      <w:r w:rsidRPr="00967C62">
        <w:rPr>
          <w:rFonts w:ascii="Times New Roman" w:hAnsi="Times New Roman"/>
          <w:color w:val="000000"/>
          <w:sz w:val="28"/>
          <w:lang w:val="ru-RU"/>
        </w:rPr>
        <w:t>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ОБЗР входит в пр</w:t>
      </w:r>
      <w:r w:rsidRPr="00967C62">
        <w:rPr>
          <w:rFonts w:ascii="Times New Roman" w:hAnsi="Times New Roman"/>
          <w:color w:val="000000"/>
          <w:sz w:val="28"/>
          <w:lang w:val="ru-RU"/>
        </w:rPr>
        <w:t>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нейтрализовывать </w:t>
      </w: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</w:t>
      </w:r>
      <w:r w:rsidRPr="00967C62">
        <w:rPr>
          <w:rFonts w:ascii="Times New Roman" w:hAnsi="Times New Roman"/>
          <w:color w:val="000000"/>
          <w:sz w:val="28"/>
          <w:lang w:val="ru-RU"/>
        </w:rPr>
        <w:t>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DB4648" w:rsidRPr="00967C62" w:rsidRDefault="00DB4648">
      <w:pPr>
        <w:spacing w:after="0" w:line="264" w:lineRule="auto"/>
        <w:ind w:left="120"/>
        <w:rPr>
          <w:lang w:val="ru-RU"/>
        </w:rPr>
      </w:pPr>
    </w:p>
    <w:p w:rsidR="00DB4648" w:rsidRPr="00967C62" w:rsidRDefault="00DB4648">
      <w:pPr>
        <w:spacing w:after="0" w:line="264" w:lineRule="auto"/>
        <w:ind w:left="120"/>
        <w:rPr>
          <w:lang w:val="ru-RU"/>
        </w:rPr>
      </w:pPr>
    </w:p>
    <w:p w:rsidR="00DB4648" w:rsidRPr="00967C62" w:rsidRDefault="0074683E">
      <w:pPr>
        <w:spacing w:after="0" w:line="264" w:lineRule="auto"/>
        <w:ind w:left="12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 xml:space="preserve">ЦЕЛЬ ИЗУЧЕНИЯ </w:t>
      </w:r>
      <w:r w:rsidRPr="00967C6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DB4648" w:rsidRPr="00967C62" w:rsidRDefault="00DB4648">
      <w:pPr>
        <w:spacing w:after="0" w:line="48" w:lineRule="auto"/>
        <w:ind w:left="120"/>
        <w:jc w:val="both"/>
        <w:rPr>
          <w:lang w:val="ru-RU"/>
        </w:rPr>
      </w:pP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</w:t>
      </w:r>
      <w:r w:rsidRPr="00967C62">
        <w:rPr>
          <w:rFonts w:ascii="Times New Roman" w:hAnsi="Times New Roman"/>
          <w:color w:val="000000"/>
          <w:sz w:val="28"/>
          <w:lang w:val="ru-RU"/>
        </w:rPr>
        <w:t>еятельности в соответствии с современными потребностями личности, общества и государства, что предполагает: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</w:t>
      </w:r>
      <w:r w:rsidRPr="00967C62">
        <w:rPr>
          <w:rFonts w:ascii="Times New Roman" w:hAnsi="Times New Roman"/>
          <w:color w:val="000000"/>
          <w:sz w:val="28"/>
          <w:lang w:val="ru-RU"/>
        </w:rPr>
        <w:t>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</w:t>
      </w:r>
      <w:r w:rsidRPr="00967C62">
        <w:rPr>
          <w:rFonts w:ascii="Times New Roman" w:hAnsi="Times New Roman"/>
          <w:color w:val="000000"/>
          <w:sz w:val="28"/>
          <w:lang w:val="ru-RU"/>
        </w:rPr>
        <w:t>онимание значимости личного безопасного поведения в интересах безопасности личности, общества и государства;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</w:t>
      </w:r>
      <w:r w:rsidRPr="00967C62">
        <w:rPr>
          <w:rFonts w:ascii="Times New Roman" w:hAnsi="Times New Roman"/>
          <w:color w:val="000000"/>
          <w:sz w:val="28"/>
          <w:lang w:val="ru-RU"/>
        </w:rPr>
        <w:t>итуаций природного, техногенного и социального характера.</w:t>
      </w:r>
    </w:p>
    <w:p w:rsidR="00DB4648" w:rsidRPr="00967C62" w:rsidRDefault="00DB4648">
      <w:pPr>
        <w:spacing w:after="0" w:line="264" w:lineRule="auto"/>
        <w:ind w:left="120"/>
        <w:jc w:val="both"/>
        <w:rPr>
          <w:lang w:val="ru-RU"/>
        </w:rPr>
      </w:pPr>
    </w:p>
    <w:p w:rsidR="00DB4648" w:rsidRPr="00967C62" w:rsidRDefault="0074683E">
      <w:pPr>
        <w:spacing w:after="0" w:line="264" w:lineRule="auto"/>
        <w:ind w:left="12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</w:t>
      </w:r>
      <w:r w:rsidRPr="00967C62">
        <w:rPr>
          <w:rFonts w:ascii="Times New Roman" w:hAnsi="Times New Roman"/>
          <w:color w:val="000000"/>
          <w:sz w:val="28"/>
          <w:lang w:val="ru-RU"/>
        </w:rPr>
        <w:t>зования.</w:t>
      </w:r>
    </w:p>
    <w:p w:rsidR="00DB4648" w:rsidRPr="00967C62" w:rsidRDefault="00DB4648">
      <w:pPr>
        <w:rPr>
          <w:lang w:val="ru-RU"/>
        </w:rPr>
        <w:sectPr w:rsidR="00DB4648" w:rsidRPr="00967C62">
          <w:pgSz w:w="11906" w:h="16383"/>
          <w:pgMar w:top="1134" w:right="850" w:bottom="1134" w:left="1701" w:header="720" w:footer="720" w:gutter="0"/>
          <w:cols w:space="720"/>
        </w:sectPr>
      </w:pPr>
    </w:p>
    <w:p w:rsidR="00DB4648" w:rsidRPr="00967C62" w:rsidRDefault="0074683E">
      <w:pPr>
        <w:spacing w:after="0" w:line="264" w:lineRule="auto"/>
        <w:ind w:left="120"/>
        <w:jc w:val="both"/>
        <w:rPr>
          <w:lang w:val="ru-RU"/>
        </w:rPr>
      </w:pPr>
      <w:bookmarkStart w:id="2" w:name="block-32479605"/>
      <w:bookmarkEnd w:id="1"/>
      <w:r w:rsidRPr="00967C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B4648" w:rsidRPr="00967C62" w:rsidRDefault="00DB4648">
      <w:pPr>
        <w:spacing w:after="0" w:line="120" w:lineRule="auto"/>
        <w:ind w:left="120"/>
        <w:jc w:val="both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</w:t>
      </w:r>
      <w:r w:rsidRPr="00967C62">
        <w:rPr>
          <w:rFonts w:ascii="Times New Roman" w:hAnsi="Times New Roman"/>
          <w:color w:val="000000"/>
          <w:sz w:val="28"/>
          <w:lang w:val="ru-RU"/>
        </w:rPr>
        <w:t>ской Федерации;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</w:t>
      </w:r>
      <w:r w:rsidRPr="00967C62">
        <w:rPr>
          <w:rFonts w:ascii="Times New Roman" w:hAnsi="Times New Roman"/>
          <w:color w:val="000000"/>
          <w:sz w:val="28"/>
          <w:lang w:val="ru-RU"/>
        </w:rPr>
        <w:t>истема ОКСИОН;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эвакуация населения в условия</w:t>
      </w:r>
      <w:r w:rsidRPr="00967C62">
        <w:rPr>
          <w:rFonts w:ascii="Times New Roman" w:hAnsi="Times New Roman"/>
          <w:color w:val="000000"/>
          <w:sz w:val="28"/>
          <w:lang w:val="ru-RU"/>
        </w:rPr>
        <w:t>х чрезвычайных ситуаций, порядок действий населения при объявлении эвакуации;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 w:line="252" w:lineRule="auto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фу</w:t>
      </w:r>
      <w:r w:rsidRPr="00967C62">
        <w:rPr>
          <w:rFonts w:ascii="Times New Roman" w:hAnsi="Times New Roman"/>
          <w:color w:val="000000"/>
          <w:sz w:val="28"/>
          <w:lang w:val="ru-RU"/>
        </w:rPr>
        <w:t>нкции и основные задачи современных Вооруженных Сил Российской Федерации;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еристики основных образцов вооружения и военной техники видов и родов войск Вооруженных </w:t>
      </w: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возможности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отделения, задачи отделения в различных видах боя; 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</w:t>
      </w:r>
      <w:r w:rsidRPr="00967C62">
        <w:rPr>
          <w:rFonts w:ascii="Times New Roman" w:hAnsi="Times New Roman"/>
          <w:color w:val="000000"/>
          <w:sz w:val="28"/>
          <w:lang w:val="ru-RU"/>
        </w:rPr>
        <w:t>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</w:t>
      </w:r>
      <w:r w:rsidRPr="00967C62">
        <w:rPr>
          <w:rFonts w:ascii="Times New Roman" w:hAnsi="Times New Roman"/>
          <w:color w:val="000000"/>
          <w:sz w:val="28"/>
          <w:lang w:val="ru-RU"/>
        </w:rPr>
        <w:t>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общево</w:t>
      </w:r>
      <w:r w:rsidRPr="00967C62">
        <w:rPr>
          <w:rFonts w:ascii="Times New Roman" w:hAnsi="Times New Roman"/>
          <w:color w:val="000000"/>
          <w:sz w:val="28"/>
          <w:lang w:val="ru-RU"/>
        </w:rPr>
        <w:t>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</w:t>
      </w:r>
      <w:r w:rsidRPr="00967C62">
        <w:rPr>
          <w:rFonts w:ascii="Times New Roman" w:hAnsi="Times New Roman"/>
          <w:color w:val="000000"/>
          <w:sz w:val="28"/>
          <w:lang w:val="ru-RU"/>
        </w:rPr>
        <w:t>ыполнения;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обязанности </w:t>
      </w:r>
      <w:r w:rsidRPr="00967C62">
        <w:rPr>
          <w:rFonts w:ascii="Times New Roman" w:hAnsi="Times New Roman"/>
          <w:color w:val="000000"/>
          <w:sz w:val="28"/>
          <w:lang w:val="ru-RU"/>
        </w:rPr>
        <w:t>военнослужащих перед построением и в строю;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</w:t>
      </w:r>
      <w:r w:rsidRPr="00967C62">
        <w:rPr>
          <w:rFonts w:ascii="Times New Roman" w:hAnsi="Times New Roman"/>
          <w:color w:val="000000"/>
          <w:sz w:val="28"/>
          <w:lang w:val="ru-RU"/>
        </w:rPr>
        <w:t>сте.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источ</w:t>
      </w:r>
      <w:r w:rsidRPr="00967C62">
        <w:rPr>
          <w:rFonts w:ascii="Times New Roman" w:hAnsi="Times New Roman"/>
          <w:color w:val="000000"/>
          <w:sz w:val="28"/>
          <w:lang w:val="ru-RU"/>
        </w:rPr>
        <w:t>ники и факторы опасности, их классификация;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</w:t>
      </w:r>
      <w:r w:rsidRPr="00967C62">
        <w:rPr>
          <w:rFonts w:ascii="Times New Roman" w:hAnsi="Times New Roman"/>
          <w:color w:val="000000"/>
          <w:sz w:val="28"/>
          <w:lang w:val="ru-RU"/>
        </w:rPr>
        <w:t>едения в опасных и чрезвычайных ситуациях.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признак</w:t>
      </w:r>
      <w:r w:rsidRPr="00967C62">
        <w:rPr>
          <w:rFonts w:ascii="Times New Roman" w:hAnsi="Times New Roman"/>
          <w:color w:val="000000"/>
          <w:sz w:val="28"/>
          <w:lang w:val="ru-RU"/>
        </w:rPr>
        <w:t>и отравления, приёмы и правила оказания первой помощи;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правила обращения с газовыми и электрическими приборами; приемы </w:t>
      </w:r>
      <w:r w:rsidRPr="00967C62">
        <w:rPr>
          <w:rFonts w:ascii="Times New Roman" w:hAnsi="Times New Roman"/>
          <w:color w:val="000000"/>
          <w:sz w:val="28"/>
          <w:lang w:val="ru-RU"/>
        </w:rPr>
        <w:t>и правила оказания первой помощи;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первичные с</w:t>
      </w:r>
      <w:r w:rsidRPr="00967C62">
        <w:rPr>
          <w:rFonts w:ascii="Times New Roman" w:hAnsi="Times New Roman"/>
          <w:color w:val="000000"/>
          <w:sz w:val="28"/>
          <w:lang w:val="ru-RU"/>
        </w:rPr>
        <w:t>редства пожаротушения;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поведения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с малознакомыми людьми;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аварий на коммунальных системах, порядок действий при авариях на коммунальных системах.</w:t>
      </w:r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правила дорожного </w:t>
      </w:r>
      <w:r w:rsidRPr="00967C62">
        <w:rPr>
          <w:rFonts w:ascii="Times New Roman" w:hAnsi="Times New Roman"/>
          <w:color w:val="000000"/>
          <w:sz w:val="28"/>
          <w:lang w:val="ru-RU"/>
        </w:rPr>
        <w:t>движения и дорожные знаки для пешеходов;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</w:t>
      </w:r>
      <w:r w:rsidRPr="00967C62">
        <w:rPr>
          <w:rFonts w:ascii="Times New Roman" w:hAnsi="Times New Roman"/>
          <w:color w:val="000000"/>
          <w:sz w:val="28"/>
          <w:lang w:val="ru-RU"/>
        </w:rPr>
        <w:t>сти и правила его применения;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</w:t>
      </w:r>
      <w:r w:rsidRPr="00967C62">
        <w:rPr>
          <w:rFonts w:ascii="Times New Roman" w:hAnsi="Times New Roman"/>
          <w:color w:val="000000"/>
          <w:sz w:val="28"/>
          <w:lang w:val="ru-RU"/>
        </w:rPr>
        <w:t>ной мобильности;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</w:t>
      </w:r>
      <w:r w:rsidRPr="00967C62">
        <w:rPr>
          <w:rFonts w:ascii="Times New Roman" w:hAnsi="Times New Roman"/>
          <w:color w:val="000000"/>
          <w:sz w:val="28"/>
          <w:lang w:val="ru-RU"/>
        </w:rPr>
        <w:t>й;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происшествиях на отдельных видах транспорта, в том числе вызванных террористическим актом;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</w:t>
      </w:r>
      <w:r w:rsidRPr="00967C62">
        <w:rPr>
          <w:rFonts w:ascii="Times New Roman" w:hAnsi="Times New Roman"/>
          <w:color w:val="000000"/>
          <w:sz w:val="28"/>
          <w:lang w:val="ru-RU"/>
        </w:rPr>
        <w:t>сового пребывания людей;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</w:t>
      </w:r>
      <w:r w:rsidRPr="00967C62">
        <w:rPr>
          <w:rFonts w:ascii="Times New Roman" w:hAnsi="Times New Roman"/>
          <w:color w:val="000000"/>
          <w:sz w:val="28"/>
          <w:lang w:val="ru-RU"/>
        </w:rPr>
        <w:t>щественных местах, порядок действий при их возникновении;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967C62">
        <w:rPr>
          <w:rFonts w:ascii="Times New Roman" w:hAnsi="Times New Roman"/>
          <w:color w:val="000000"/>
          <w:sz w:val="28"/>
          <w:lang w:val="ru-RU"/>
        </w:rPr>
        <w:t>взаимодействии с правоохранительными органами.</w:t>
      </w:r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автоно</w:t>
      </w:r>
      <w:r w:rsidRPr="00967C62">
        <w:rPr>
          <w:rFonts w:ascii="Times New Roman" w:hAnsi="Times New Roman"/>
          <w:color w:val="000000"/>
          <w:sz w:val="28"/>
          <w:lang w:val="ru-RU"/>
        </w:rPr>
        <w:t>мные условия, их особенности и опасности, правила подготовки к длительному автономному существованию;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природные пожары, их </w:t>
      </w:r>
      <w:r w:rsidRPr="00967C62">
        <w:rPr>
          <w:rFonts w:ascii="Times New Roman" w:hAnsi="Times New Roman"/>
          <w:color w:val="000000"/>
          <w:sz w:val="28"/>
          <w:lang w:val="ru-RU"/>
        </w:rPr>
        <w:t>виды и опасности, факторы и причины их возникновения, порядок действий при нахождении в зоне природного пожара;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в лавину;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</w:t>
      </w:r>
      <w:r w:rsidRPr="00967C62">
        <w:rPr>
          <w:rFonts w:ascii="Times New Roman" w:hAnsi="Times New Roman"/>
          <w:color w:val="000000"/>
          <w:sz w:val="28"/>
          <w:lang w:val="ru-RU"/>
        </w:rPr>
        <w:t>ействий при начале оползня;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при нахождении на льду, порядок действий при обнаружении человека в полынье;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ураганы, смерчи,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их характеристики и опасности, порядок действий при ураганах, бурях и смерчах;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</w:t>
      </w:r>
      <w:r w:rsidRPr="00967C62">
        <w:rPr>
          <w:rFonts w:ascii="Times New Roman" w:hAnsi="Times New Roman"/>
          <w:color w:val="000000"/>
          <w:sz w:val="28"/>
          <w:lang w:val="ru-RU"/>
        </w:rPr>
        <w:t>ении, в том числе при попадании под завал, при нахождении в зоне извержения вулкана;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</w:t>
      </w:r>
      <w:r w:rsidRPr="00967C62">
        <w:rPr>
          <w:rFonts w:ascii="Times New Roman" w:hAnsi="Times New Roman"/>
          <w:color w:val="000000"/>
          <w:sz w:val="28"/>
          <w:lang w:val="ru-RU"/>
        </w:rPr>
        <w:t>бстановке (загрязнении атмосферы).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</w:t>
      </w:r>
      <w:r w:rsidRPr="00967C62">
        <w:rPr>
          <w:rFonts w:ascii="Times New Roman" w:hAnsi="Times New Roman"/>
          <w:color w:val="000000"/>
          <w:sz w:val="28"/>
          <w:lang w:val="ru-RU"/>
        </w:rPr>
        <w:t>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возникнов</w:t>
      </w:r>
      <w:r w:rsidRPr="00967C62">
        <w:rPr>
          <w:rFonts w:ascii="Times New Roman" w:hAnsi="Times New Roman"/>
          <w:color w:val="000000"/>
          <w:sz w:val="28"/>
          <w:lang w:val="ru-RU"/>
        </w:rPr>
        <w:t>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эпизоотия, панзоотия, эпифитотия, панфитотия);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понятия </w:t>
      </w:r>
      <w:r w:rsidRPr="00967C62">
        <w:rPr>
          <w:rFonts w:ascii="Times New Roman" w:hAnsi="Times New Roman"/>
          <w:color w:val="000000"/>
          <w:sz w:val="28"/>
          <w:lang w:val="ru-RU"/>
        </w:rPr>
        <w:t>«психическое здоровье» и «психологическое благополучие»;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эмоциональных состояний;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</w:t>
      </w:r>
      <w:r w:rsidRPr="00967C62">
        <w:rPr>
          <w:rFonts w:ascii="Times New Roman" w:hAnsi="Times New Roman"/>
          <w:color w:val="000000"/>
          <w:sz w:val="28"/>
          <w:lang w:val="ru-RU"/>
        </w:rPr>
        <w:t>й помощи;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 w:line="264" w:lineRule="auto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общение и его значение для человека, способы </w:t>
      </w:r>
      <w:r w:rsidRPr="00967C62">
        <w:rPr>
          <w:rFonts w:ascii="Times New Roman" w:hAnsi="Times New Roman"/>
          <w:color w:val="000000"/>
          <w:sz w:val="28"/>
          <w:lang w:val="ru-RU"/>
        </w:rPr>
        <w:t>эффективного общения;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условия и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способ разрешения кон</w:t>
      </w:r>
      <w:r w:rsidRPr="00967C62">
        <w:rPr>
          <w:rFonts w:ascii="Times New Roman" w:hAnsi="Times New Roman"/>
          <w:color w:val="000000"/>
          <w:sz w:val="28"/>
          <w:lang w:val="ru-RU"/>
        </w:rPr>
        <w:t>фликта с помощью третьей стороны (медиатора);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</w:t>
      </w:r>
      <w:r w:rsidRPr="00967C62">
        <w:rPr>
          <w:rFonts w:ascii="Times New Roman" w:hAnsi="Times New Roman"/>
          <w:color w:val="000000"/>
          <w:sz w:val="28"/>
          <w:lang w:val="ru-RU"/>
        </w:rPr>
        <w:t>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современные молодёжны</w:t>
      </w:r>
      <w:r w:rsidRPr="00967C62">
        <w:rPr>
          <w:rFonts w:ascii="Times New Roman" w:hAnsi="Times New Roman"/>
          <w:color w:val="000000"/>
          <w:sz w:val="28"/>
          <w:lang w:val="ru-RU"/>
        </w:rPr>
        <w:t>е увлечения и опасности, связанные с ними, правила безопасного поведения;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DB4648" w:rsidRPr="00967C62" w:rsidRDefault="00DB4648">
      <w:pPr>
        <w:spacing w:after="0" w:line="120" w:lineRule="auto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понятие «цифровая среда», её характеристики и примеры информационных </w:t>
      </w:r>
      <w:r w:rsidRPr="00967C62">
        <w:rPr>
          <w:rFonts w:ascii="Times New Roman" w:hAnsi="Times New Roman"/>
          <w:color w:val="000000"/>
          <w:sz w:val="28"/>
          <w:lang w:val="ru-RU"/>
        </w:rPr>
        <w:t>и компьютерных угроз, положительные возможности цифровой среды;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опасные явления </w:t>
      </w:r>
      <w:r w:rsidRPr="00967C62">
        <w:rPr>
          <w:rFonts w:ascii="Times New Roman" w:hAnsi="Times New Roman"/>
          <w:color w:val="000000"/>
          <w:sz w:val="28"/>
          <w:lang w:val="ru-RU"/>
        </w:rPr>
        <w:t>цифровой среды: вредоносные программы и приложения и их разновидности;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</w:t>
      </w:r>
      <w:r w:rsidRPr="00967C62">
        <w:rPr>
          <w:rFonts w:ascii="Times New Roman" w:hAnsi="Times New Roman"/>
          <w:color w:val="000000"/>
          <w:sz w:val="28"/>
          <w:lang w:val="ru-RU"/>
        </w:rPr>
        <w:t>аспознавания опасностей при использовании Интернета;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деструкт</w:t>
      </w:r>
      <w:r w:rsidRPr="00967C62">
        <w:rPr>
          <w:rFonts w:ascii="Times New Roman" w:hAnsi="Times New Roman"/>
          <w:color w:val="000000"/>
          <w:sz w:val="28"/>
          <w:lang w:val="ru-RU"/>
        </w:rPr>
        <w:t>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понятия «экс</w:t>
      </w:r>
      <w:r w:rsidRPr="00967C62">
        <w:rPr>
          <w:rFonts w:ascii="Times New Roman" w:hAnsi="Times New Roman"/>
          <w:color w:val="000000"/>
          <w:sz w:val="28"/>
          <w:lang w:val="ru-RU"/>
        </w:rPr>
        <w:t>тремизм» и «терроризм», их содержание, причины, возможные варианты проявления и последствия;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основы общественно-государственной системы противодействия </w:t>
      </w:r>
      <w:r w:rsidRPr="00967C62">
        <w:rPr>
          <w:rFonts w:ascii="Times New Roman" w:hAnsi="Times New Roman"/>
          <w:color w:val="000000"/>
          <w:sz w:val="28"/>
          <w:lang w:val="ru-RU"/>
        </w:rPr>
        <w:t>экстремизму и терроризму, контртеррористическая операция и её цели;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прав</w:t>
      </w:r>
      <w:r w:rsidRPr="00967C62">
        <w:rPr>
          <w:rFonts w:ascii="Times New Roman" w:hAnsi="Times New Roman"/>
          <w:color w:val="000000"/>
          <w:sz w:val="28"/>
          <w:lang w:val="ru-RU"/>
        </w:rPr>
        <w:t>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DB4648" w:rsidRPr="00967C62" w:rsidRDefault="00DB4648">
      <w:pPr>
        <w:rPr>
          <w:lang w:val="ru-RU"/>
        </w:rPr>
        <w:sectPr w:rsidR="00DB4648" w:rsidRPr="00967C62">
          <w:pgSz w:w="11906" w:h="16383"/>
          <w:pgMar w:top="1134" w:right="850" w:bottom="1134" w:left="1701" w:header="720" w:footer="720" w:gutter="0"/>
          <w:cols w:space="720"/>
        </w:sectPr>
      </w:pPr>
    </w:p>
    <w:p w:rsidR="00DB4648" w:rsidRPr="00967C62" w:rsidRDefault="00DB4648">
      <w:pPr>
        <w:spacing w:after="0"/>
        <w:ind w:left="120"/>
        <w:rPr>
          <w:lang w:val="ru-RU"/>
        </w:rPr>
      </w:pPr>
      <w:bookmarkStart w:id="3" w:name="block-32479606"/>
      <w:bookmarkEnd w:id="2"/>
    </w:p>
    <w:p w:rsidR="00DB4648" w:rsidRPr="00967C62" w:rsidRDefault="0074683E">
      <w:pPr>
        <w:spacing w:after="0" w:line="264" w:lineRule="auto"/>
        <w:ind w:left="12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B4648" w:rsidRPr="00967C62" w:rsidRDefault="00DB4648">
      <w:pPr>
        <w:spacing w:after="0" w:line="264" w:lineRule="auto"/>
        <w:ind w:left="120"/>
        <w:jc w:val="both"/>
        <w:rPr>
          <w:lang w:val="ru-RU"/>
        </w:rPr>
      </w:pPr>
    </w:p>
    <w:p w:rsidR="00DB4648" w:rsidRPr="00967C62" w:rsidRDefault="0074683E">
      <w:pPr>
        <w:spacing w:after="0"/>
        <w:ind w:left="12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ЛИЧНОСТНЫЕ РЕЗУ</w:t>
      </w:r>
      <w:r w:rsidRPr="00967C62">
        <w:rPr>
          <w:rFonts w:ascii="Times New Roman" w:hAnsi="Times New Roman"/>
          <w:b/>
          <w:color w:val="333333"/>
          <w:sz w:val="28"/>
          <w:lang w:val="ru-RU"/>
        </w:rPr>
        <w:t>ЛЬТАТЫ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</w:t>
      </w:r>
      <w:r w:rsidRPr="00967C62">
        <w:rPr>
          <w:rFonts w:ascii="Times New Roman" w:hAnsi="Times New Roman"/>
          <w:color w:val="333333"/>
          <w:sz w:val="28"/>
          <w:lang w:val="ru-RU"/>
        </w:rPr>
        <w:t>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к себе, к окружающим людям и к жизни в целом.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</w:t>
      </w:r>
      <w:r w:rsidRPr="00967C62">
        <w:rPr>
          <w:rFonts w:ascii="Times New Roman" w:hAnsi="Times New Roman"/>
          <w:color w:val="333333"/>
          <w:sz w:val="28"/>
          <w:lang w:val="ru-RU"/>
        </w:rPr>
        <w:t>её основе.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</w:t>
      </w:r>
      <w:r w:rsidRPr="00967C62">
        <w:rPr>
          <w:rFonts w:ascii="Times New Roman" w:hAnsi="Times New Roman"/>
          <w:color w:val="333333"/>
          <w:sz w:val="28"/>
          <w:lang w:val="ru-RU"/>
        </w:rPr>
        <w:t>ой Федерации, своего края, народов России;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</w:t>
      </w:r>
      <w:r w:rsidRPr="00967C62">
        <w:rPr>
          <w:rFonts w:ascii="Times New Roman" w:hAnsi="Times New Roman"/>
          <w:color w:val="333333"/>
          <w:sz w:val="28"/>
          <w:lang w:val="ru-RU"/>
        </w:rPr>
        <w:t>ческому и природному наследию и памятникам, традициям разных народов, проживающих в родной стране;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гот</w:t>
      </w:r>
      <w:r w:rsidRPr="00967C62">
        <w:rPr>
          <w:rFonts w:ascii="Times New Roman" w:hAnsi="Times New Roman"/>
          <w:color w:val="333333"/>
          <w:sz w:val="28"/>
          <w:lang w:val="ru-RU"/>
        </w:rPr>
        <w:t>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</w:t>
      </w:r>
      <w:r w:rsidRPr="00967C62">
        <w:rPr>
          <w:rFonts w:ascii="Times New Roman" w:hAnsi="Times New Roman"/>
          <w:color w:val="333333"/>
          <w:sz w:val="28"/>
          <w:lang w:val="ru-RU"/>
        </w:rPr>
        <w:t>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</w:t>
      </w:r>
      <w:r w:rsidRPr="00967C62">
        <w:rPr>
          <w:rFonts w:ascii="Times New Roman" w:hAnsi="Times New Roman"/>
          <w:color w:val="333333"/>
          <w:sz w:val="28"/>
          <w:lang w:val="ru-RU"/>
        </w:rPr>
        <w:t>ьности (волонтёрство, помощь людям, нуждающимся в ней);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</w:t>
      </w:r>
      <w:r w:rsidRPr="00967C62">
        <w:rPr>
          <w:rFonts w:ascii="Times New Roman" w:hAnsi="Times New Roman"/>
          <w:color w:val="333333"/>
          <w:sz w:val="28"/>
          <w:lang w:val="ru-RU"/>
        </w:rPr>
        <w:t>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</w:t>
      </w:r>
      <w:r w:rsidRPr="00967C62">
        <w:rPr>
          <w:rFonts w:ascii="Times New Roman" w:hAnsi="Times New Roman"/>
          <w:color w:val="333333"/>
          <w:sz w:val="28"/>
          <w:lang w:val="ru-RU"/>
        </w:rPr>
        <w:t>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</w:t>
      </w:r>
      <w:r w:rsidRPr="00967C62">
        <w:rPr>
          <w:rFonts w:ascii="Times New Roman" w:hAnsi="Times New Roman"/>
          <w:color w:val="333333"/>
          <w:sz w:val="28"/>
          <w:lang w:val="ru-RU"/>
        </w:rPr>
        <w:t>ловеку, его мнению, развитие способности к конструктивному диалогу с другими людьми;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</w:t>
      </w:r>
      <w:r w:rsidRPr="00967C62">
        <w:rPr>
          <w:rFonts w:ascii="Times New Roman" w:hAnsi="Times New Roman"/>
          <w:color w:val="333333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развитие от</w:t>
      </w:r>
      <w:r w:rsidRPr="00967C62">
        <w:rPr>
          <w:rFonts w:ascii="Times New Roman" w:hAnsi="Times New Roman"/>
          <w:color w:val="333333"/>
          <w:sz w:val="28"/>
          <w:lang w:val="ru-RU"/>
        </w:rPr>
        <w:t>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</w:t>
      </w:r>
      <w:r w:rsidRPr="00967C62">
        <w:rPr>
          <w:rFonts w:ascii="Times New Roman" w:hAnsi="Times New Roman"/>
          <w:color w:val="333333"/>
          <w:sz w:val="28"/>
          <w:lang w:val="ru-RU"/>
        </w:rPr>
        <w:t>ения к личной безопасности и безопасности других людей;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понимание взаимозависимости счастливого юношества </w:t>
      </w:r>
      <w:r w:rsidRPr="00967C62">
        <w:rPr>
          <w:rFonts w:ascii="Times New Roman" w:hAnsi="Times New Roman"/>
          <w:color w:val="333333"/>
          <w:sz w:val="28"/>
          <w:lang w:val="ru-RU"/>
        </w:rPr>
        <w:t>и безопасного личного поведения в повседневной жизни;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и социальной средой;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формирование современной нау</w:t>
      </w:r>
      <w:r w:rsidRPr="00967C62">
        <w:rPr>
          <w:rFonts w:ascii="Times New Roman" w:hAnsi="Times New Roman"/>
          <w:color w:val="333333"/>
          <w:sz w:val="28"/>
          <w:lang w:val="ru-RU"/>
        </w:rPr>
        <w:t>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</w:t>
      </w:r>
      <w:r w:rsidRPr="00967C62">
        <w:rPr>
          <w:rFonts w:ascii="Times New Roman" w:hAnsi="Times New Roman"/>
          <w:color w:val="333333"/>
          <w:sz w:val="28"/>
          <w:lang w:val="ru-RU"/>
        </w:rPr>
        <w:t>иум, природа, коммуникационные связи и каналы);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</w:t>
      </w:r>
      <w:r w:rsidRPr="00967C62">
        <w:rPr>
          <w:rFonts w:ascii="Times New Roman" w:hAnsi="Times New Roman"/>
          <w:color w:val="333333"/>
          <w:sz w:val="28"/>
          <w:lang w:val="ru-RU"/>
        </w:rPr>
        <w:t>х с учётом реальных условий и возможностей;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</w:t>
      </w:r>
      <w:r w:rsidRPr="00967C62">
        <w:rPr>
          <w:rFonts w:ascii="Times New Roman" w:hAnsi="Times New Roman"/>
          <w:color w:val="333333"/>
          <w:sz w:val="28"/>
          <w:lang w:val="ru-RU"/>
        </w:rPr>
        <w:t>еловека, общества и государства;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</w:t>
      </w:r>
      <w:r w:rsidRPr="00967C62">
        <w:rPr>
          <w:rFonts w:ascii="Times New Roman" w:hAnsi="Times New Roman"/>
          <w:color w:val="333333"/>
          <w:sz w:val="28"/>
          <w:lang w:val="ru-RU"/>
        </w:rPr>
        <w:t>вность);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умение осознавать </w:t>
      </w:r>
      <w:r w:rsidRPr="00967C62">
        <w:rPr>
          <w:rFonts w:ascii="Times New Roman" w:hAnsi="Times New Roman"/>
          <w:color w:val="333333"/>
          <w:sz w:val="28"/>
          <w:lang w:val="ru-RU"/>
        </w:rPr>
        <w:t>эмоциональное состояние своё и других людей, уметь управлять собственным эмоциональным состоянием;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установка на активное участие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интерес к практическому </w:t>
      </w:r>
      <w:r w:rsidRPr="00967C62">
        <w:rPr>
          <w:rFonts w:ascii="Times New Roman" w:hAnsi="Times New Roman"/>
          <w:color w:val="333333"/>
          <w:sz w:val="28"/>
          <w:lang w:val="ru-RU"/>
        </w:rPr>
        <w:t>изучению профессий и труда различного рода, в том числе на основе применения изучаемого предметного знания;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готовность </w:t>
      </w:r>
      <w:r w:rsidRPr="00967C62">
        <w:rPr>
          <w:rFonts w:ascii="Times New Roman" w:hAnsi="Times New Roman"/>
          <w:color w:val="333333"/>
          <w:sz w:val="28"/>
          <w:lang w:val="ru-RU"/>
        </w:rPr>
        <w:t>адаптироваться в профессиональной среде;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укрепление ответс</w:t>
      </w:r>
      <w:r w:rsidRPr="00967C62">
        <w:rPr>
          <w:rFonts w:ascii="Times New Roman" w:hAnsi="Times New Roman"/>
          <w:color w:val="333333"/>
          <w:sz w:val="28"/>
          <w:lang w:val="ru-RU"/>
        </w:rPr>
        <w:t>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</w:t>
      </w:r>
      <w:r w:rsidRPr="00967C62">
        <w:rPr>
          <w:rFonts w:ascii="Times New Roman" w:hAnsi="Times New Roman"/>
          <w:color w:val="333333"/>
          <w:sz w:val="28"/>
          <w:lang w:val="ru-RU"/>
        </w:rPr>
        <w:t>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</w:t>
      </w:r>
      <w:r w:rsidRPr="00967C62">
        <w:rPr>
          <w:rFonts w:ascii="Times New Roman" w:hAnsi="Times New Roman"/>
          <w:color w:val="333333"/>
          <w:sz w:val="28"/>
          <w:lang w:val="ru-RU"/>
        </w:rPr>
        <w:t>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</w:t>
      </w:r>
      <w:r w:rsidRPr="00967C62">
        <w:rPr>
          <w:rFonts w:ascii="Times New Roman" w:hAnsi="Times New Roman"/>
          <w:color w:val="333333"/>
          <w:sz w:val="28"/>
          <w:lang w:val="ru-RU"/>
        </w:rPr>
        <w:t>вное неприятие действий, приносящих вред окружающей среде;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DB4648" w:rsidRPr="00967C62" w:rsidRDefault="00DB4648">
      <w:pPr>
        <w:spacing w:after="0"/>
        <w:ind w:left="120"/>
        <w:jc w:val="both"/>
        <w:rPr>
          <w:lang w:val="ru-RU"/>
        </w:rPr>
      </w:pPr>
    </w:p>
    <w:p w:rsidR="00DB4648" w:rsidRPr="00967C62" w:rsidRDefault="0074683E">
      <w:pPr>
        <w:spacing w:after="0"/>
        <w:ind w:left="12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</w:t>
      </w:r>
      <w:r w:rsidRPr="00967C62">
        <w:rPr>
          <w:rFonts w:ascii="Times New Roman" w:hAnsi="Times New Roman"/>
          <w:color w:val="333333"/>
          <w:sz w:val="28"/>
          <w:lang w:val="ru-RU"/>
        </w:rPr>
        <w:t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</w:t>
      </w:r>
      <w:r w:rsidRPr="00967C62">
        <w:rPr>
          <w:rFonts w:ascii="Times New Roman" w:hAnsi="Times New Roman"/>
          <w:b/>
          <w:color w:val="333333"/>
          <w:sz w:val="28"/>
          <w:lang w:val="ru-RU"/>
        </w:rPr>
        <w:t>ействия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</w:t>
      </w:r>
      <w:r w:rsidRPr="00967C62">
        <w:rPr>
          <w:rFonts w:ascii="Times New Roman" w:hAnsi="Times New Roman"/>
          <w:color w:val="333333"/>
          <w:sz w:val="28"/>
          <w:lang w:val="ru-RU"/>
        </w:rPr>
        <w:t>лять закономерности и противоречия в рассматриваемых фактах, данных и наблюдениях;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выявлять </w:t>
      </w:r>
      <w:r w:rsidRPr="00967C62">
        <w:rPr>
          <w:rFonts w:ascii="Times New Roman" w:hAnsi="Times New Roman"/>
          <w:color w:val="333333"/>
          <w:sz w:val="28"/>
          <w:lang w:val="ru-RU"/>
        </w:rPr>
        <w:t>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(сравнивать несколько вариантов решения, выбирать наиболее подходящий с учётом самостоятельно выделенных критериев).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</w:t>
      </w:r>
      <w:r w:rsidRPr="00967C62">
        <w:rPr>
          <w:rFonts w:ascii="Times New Roman" w:hAnsi="Times New Roman"/>
          <w:color w:val="333333"/>
          <w:sz w:val="28"/>
          <w:lang w:val="ru-RU"/>
        </w:rPr>
        <w:t>тным состоянием объекта (явления) повседневной жизни;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</w:t>
      </w:r>
      <w:r w:rsidRPr="00967C62">
        <w:rPr>
          <w:rFonts w:ascii="Times New Roman" w:hAnsi="Times New Roman"/>
          <w:color w:val="333333"/>
          <w:sz w:val="28"/>
          <w:lang w:val="ru-RU"/>
        </w:rPr>
        <w:t>большое самостоятельное исследование заданного объекта (явления), устанавливать причинно-следственные связи;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</w:t>
      </w:r>
      <w:r w:rsidRPr="00967C62">
        <w:rPr>
          <w:rFonts w:ascii="Times New Roman" w:hAnsi="Times New Roman"/>
          <w:color w:val="333333"/>
          <w:sz w:val="28"/>
          <w:lang w:val="ru-RU"/>
        </w:rPr>
        <w:t>ия об их развитии в новых условиях и контекстах.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выбирать, анализиров</w:t>
      </w:r>
      <w:r w:rsidRPr="00967C62">
        <w:rPr>
          <w:rFonts w:ascii="Times New Roman" w:hAnsi="Times New Roman"/>
          <w:color w:val="333333"/>
          <w:sz w:val="28"/>
          <w:lang w:val="ru-RU"/>
        </w:rPr>
        <w:t>ать, систематизировать и интерпретировать информацию различных видов и форм представления;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</w:t>
      </w:r>
      <w:r w:rsidRPr="00967C62">
        <w:rPr>
          <w:rFonts w:ascii="Times New Roman" w:hAnsi="Times New Roman"/>
          <w:color w:val="333333"/>
          <w:sz w:val="28"/>
          <w:lang w:val="ru-RU"/>
        </w:rPr>
        <w:t>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эффект</w:t>
      </w:r>
      <w:r w:rsidRPr="00967C62">
        <w:rPr>
          <w:rFonts w:ascii="Times New Roman" w:hAnsi="Times New Roman"/>
          <w:color w:val="333333"/>
          <w:sz w:val="28"/>
          <w:lang w:val="ru-RU"/>
        </w:rPr>
        <w:t>ивно запоминать и систематизировать информацию;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уверенно высказывать свою точку </w:t>
      </w:r>
      <w:r w:rsidRPr="00967C62">
        <w:rPr>
          <w:rFonts w:ascii="Times New Roman" w:hAnsi="Times New Roman"/>
          <w:color w:val="333333"/>
          <w:sz w:val="28"/>
          <w:lang w:val="ru-RU"/>
        </w:rPr>
        <w:t>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распознавать невербальные средства общения, понимать </w:t>
      </w:r>
      <w:r w:rsidRPr="00967C62">
        <w:rPr>
          <w:rFonts w:ascii="Times New Roman" w:hAnsi="Times New Roman"/>
          <w:color w:val="333333"/>
          <w:sz w:val="28"/>
          <w:lang w:val="ru-RU"/>
        </w:rPr>
        <w:t>значение социальных знаков и намерения других людей, уважительно, в корректной форме формулировать свои взгляды;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в ходе общения задавать вопросы и </w:t>
      </w:r>
      <w:r w:rsidRPr="00967C62">
        <w:rPr>
          <w:rFonts w:ascii="Times New Roman" w:hAnsi="Times New Roman"/>
          <w:color w:val="333333"/>
          <w:sz w:val="28"/>
          <w:lang w:val="ru-RU"/>
        </w:rPr>
        <w:t>выдавать ответы по существу решаемой учебной задачи, обнаруживать различие и сходство позиций других участников диалога;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</w:t>
      </w:r>
      <w:r w:rsidRPr="00967C62">
        <w:rPr>
          <w:rFonts w:ascii="Times New Roman" w:hAnsi="Times New Roman"/>
          <w:color w:val="333333"/>
          <w:sz w:val="28"/>
          <w:lang w:val="ru-RU"/>
        </w:rPr>
        <w:t>различные презентационные материалы.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</w:t>
      </w:r>
      <w:r w:rsidRPr="00967C62">
        <w:rPr>
          <w:rFonts w:ascii="Times New Roman" w:hAnsi="Times New Roman"/>
          <w:color w:val="333333"/>
          <w:sz w:val="28"/>
          <w:lang w:val="ru-RU"/>
        </w:rPr>
        <w:t>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составлять план действий, находить необходимые ресурсы для его выполнения, при необходимости корректировать </w:t>
      </w:r>
      <w:r w:rsidRPr="00967C62">
        <w:rPr>
          <w:rFonts w:ascii="Times New Roman" w:hAnsi="Times New Roman"/>
          <w:color w:val="333333"/>
          <w:sz w:val="28"/>
          <w:lang w:val="ru-RU"/>
        </w:rPr>
        <w:t>предложенный алгоритм, брать ответственность за принятое решение.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</w:t>
      </w:r>
      <w:r w:rsidRPr="00967C62">
        <w:rPr>
          <w:rFonts w:ascii="Times New Roman" w:hAnsi="Times New Roman"/>
          <w:color w:val="333333"/>
          <w:sz w:val="28"/>
          <w:lang w:val="ru-RU"/>
        </w:rPr>
        <w:t>обстоятельств;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не поддаваться эмоциям других людей, выявлять и анализировать их причины;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</w:t>
      </w:r>
      <w:r w:rsidRPr="00967C62">
        <w:rPr>
          <w:rFonts w:ascii="Times New Roman" w:hAnsi="Times New Roman"/>
          <w:color w:val="333333"/>
          <w:sz w:val="28"/>
          <w:lang w:val="ru-RU"/>
        </w:rPr>
        <w:t>навать право на ошибку свою и чужую;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</w:t>
      </w:r>
      <w:r w:rsidRPr="00967C62">
        <w:rPr>
          <w:rFonts w:ascii="Times New Roman" w:hAnsi="Times New Roman"/>
          <w:color w:val="333333"/>
          <w:sz w:val="28"/>
          <w:lang w:val="ru-RU"/>
        </w:rPr>
        <w:t>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опр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</w:t>
      </w:r>
      <w:r w:rsidRPr="00967C62">
        <w:rPr>
          <w:rFonts w:ascii="Times New Roman" w:hAnsi="Times New Roman"/>
          <w:color w:val="333333"/>
          <w:sz w:val="28"/>
          <w:lang w:val="ru-RU"/>
        </w:rPr>
        <w:t>тавлению отчёта перед группой.</w:t>
      </w:r>
    </w:p>
    <w:p w:rsidR="00DB4648" w:rsidRPr="00967C62" w:rsidRDefault="0074683E">
      <w:pPr>
        <w:spacing w:after="0"/>
        <w:ind w:firstLine="600"/>
        <w:rPr>
          <w:lang w:val="ru-RU"/>
        </w:rPr>
      </w:pPr>
      <w:bookmarkStart w:id="4" w:name="_Toc134720971"/>
      <w:bookmarkStart w:id="5" w:name="_Toc161857405"/>
      <w:bookmarkEnd w:id="4"/>
      <w:bookmarkEnd w:id="5"/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</w:t>
      </w:r>
      <w:r w:rsidRPr="00967C62">
        <w:rPr>
          <w:rFonts w:ascii="Times New Roman" w:hAnsi="Times New Roman"/>
          <w:color w:val="333333"/>
          <w:sz w:val="28"/>
          <w:lang w:val="ru-RU"/>
        </w:rPr>
        <w:t>ения и опыте её применения в повседневной жизни.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</w:t>
      </w:r>
      <w:r w:rsidRPr="00967C62">
        <w:rPr>
          <w:rFonts w:ascii="Times New Roman" w:hAnsi="Times New Roman"/>
          <w:color w:val="333333"/>
          <w:sz w:val="28"/>
          <w:lang w:val="ru-RU"/>
        </w:rPr>
        <w:t>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</w:t>
      </w:r>
      <w:r w:rsidRPr="00967C62">
        <w:rPr>
          <w:rFonts w:ascii="Times New Roman" w:hAnsi="Times New Roman"/>
          <w:color w:val="333333"/>
          <w:sz w:val="28"/>
          <w:lang w:val="ru-RU"/>
        </w:rPr>
        <w:t>ми медицинскими знаниями и практическими умениями безопасного поведения в повседневной жизни.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</w:t>
      </w:r>
      <w:r w:rsidRPr="00967C62">
        <w:rPr>
          <w:rFonts w:ascii="Times New Roman" w:hAnsi="Times New Roman"/>
          <w:color w:val="333333"/>
          <w:sz w:val="28"/>
          <w:lang w:val="ru-RU"/>
        </w:rPr>
        <w:t>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освоение </w:t>
      </w:r>
      <w:r w:rsidRPr="00967C62">
        <w:rPr>
          <w:rFonts w:ascii="Times New Roman" w:hAnsi="Times New Roman"/>
          <w:color w:val="333333"/>
          <w:sz w:val="28"/>
          <w:lang w:val="ru-RU"/>
        </w:rPr>
        <w:t>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</w:t>
      </w:r>
      <w:r w:rsidRPr="00967C62">
        <w:rPr>
          <w:rFonts w:ascii="Times New Roman" w:hAnsi="Times New Roman"/>
          <w:color w:val="333333"/>
          <w:sz w:val="28"/>
          <w:lang w:val="ru-RU"/>
        </w:rPr>
        <w:t>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</w:t>
      </w:r>
      <w:r w:rsidRPr="00967C62">
        <w:rPr>
          <w:rFonts w:ascii="Times New Roman" w:hAnsi="Times New Roman"/>
          <w:color w:val="333333"/>
          <w:sz w:val="28"/>
          <w:lang w:val="ru-RU"/>
        </w:rPr>
        <w:t>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</w:t>
      </w:r>
      <w:r w:rsidRPr="00967C62">
        <w:rPr>
          <w:rFonts w:ascii="Times New Roman" w:hAnsi="Times New Roman"/>
          <w:color w:val="333333"/>
          <w:sz w:val="28"/>
          <w:lang w:val="ru-RU"/>
        </w:rPr>
        <w:t>ь представлений о назначении, боевых свойствах и общем устройстве стрелкового оружия;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</w:t>
      </w:r>
      <w:r w:rsidRPr="00967C62">
        <w:rPr>
          <w:rFonts w:ascii="Times New Roman" w:hAnsi="Times New Roman"/>
          <w:color w:val="333333"/>
          <w:sz w:val="28"/>
          <w:lang w:val="ru-RU"/>
        </w:rPr>
        <w:t>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</w:t>
      </w:r>
      <w:r w:rsidRPr="00967C62">
        <w:rPr>
          <w:rFonts w:ascii="Times New Roman" w:hAnsi="Times New Roman"/>
          <w:color w:val="333333"/>
          <w:sz w:val="28"/>
          <w:lang w:val="ru-RU"/>
        </w:rPr>
        <w:t>вания собственной безопасной жизнедеятельности с учетом природных, техногенных и социальных рисков;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поведении;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</w:t>
      </w:r>
      <w:r w:rsidRPr="00967C62">
        <w:rPr>
          <w:rFonts w:ascii="Times New Roman" w:hAnsi="Times New Roman"/>
          <w:color w:val="333333"/>
          <w:sz w:val="28"/>
          <w:lang w:val="ru-RU"/>
        </w:rPr>
        <w:t>ия в опасных и чрезвычайных ситуациях, с учетом реальных условий и возможностей;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</w:t>
      </w:r>
      <w:r w:rsidRPr="00967C62">
        <w:rPr>
          <w:rFonts w:ascii="Times New Roman" w:hAnsi="Times New Roman"/>
          <w:color w:val="333333"/>
          <w:sz w:val="28"/>
          <w:lang w:val="ru-RU"/>
        </w:rPr>
        <w:t>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</w:t>
      </w:r>
      <w:r w:rsidRPr="00967C62">
        <w:rPr>
          <w:rFonts w:ascii="Times New Roman" w:hAnsi="Times New Roman"/>
          <w:color w:val="333333"/>
          <w:sz w:val="28"/>
          <w:lang w:val="ru-RU"/>
        </w:rPr>
        <w:t>ого вреда собственному здоровью и здоровью окружающих;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</w:t>
      </w:r>
      <w:r w:rsidRPr="00967C62">
        <w:rPr>
          <w:rFonts w:ascii="Times New Roman" w:hAnsi="Times New Roman"/>
          <w:color w:val="333333"/>
          <w:sz w:val="28"/>
          <w:lang w:val="ru-RU"/>
        </w:rPr>
        <w:t>рование готовности им противодействовать;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ос</w:t>
      </w:r>
      <w:r w:rsidRPr="00967C62">
        <w:rPr>
          <w:rFonts w:ascii="Times New Roman" w:hAnsi="Times New Roman"/>
          <w:color w:val="333333"/>
          <w:sz w:val="28"/>
          <w:lang w:val="ru-RU"/>
        </w:rPr>
        <w:t>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</w:t>
      </w:r>
      <w:r w:rsidRPr="00967C62">
        <w:rPr>
          <w:rFonts w:ascii="Times New Roman" w:hAnsi="Times New Roman"/>
          <w:color w:val="333333"/>
          <w:sz w:val="28"/>
          <w:lang w:val="ru-RU"/>
        </w:rPr>
        <w:t>лечения; знания правил безопасного поведения при угрозе или в случае террористического акта;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B4648" w:rsidRPr="00967C62" w:rsidRDefault="007468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понимание роли госуд</w:t>
      </w:r>
      <w:r w:rsidRPr="00967C62">
        <w:rPr>
          <w:rFonts w:ascii="Times New Roman" w:hAnsi="Times New Roman"/>
          <w:color w:val="333333"/>
          <w:sz w:val="28"/>
          <w:lang w:val="ru-RU"/>
        </w:rPr>
        <w:t>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</w:t>
      </w:r>
      <w:r w:rsidRPr="00967C62">
        <w:rPr>
          <w:rFonts w:ascii="Times New Roman" w:hAnsi="Times New Roman"/>
          <w:color w:val="333333"/>
          <w:sz w:val="28"/>
          <w:lang w:val="ru-RU"/>
        </w:rPr>
        <w:t>ивается посредством достижения предметных результатов освоения модулей ОБЗР.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со</w:t>
      </w:r>
      <w:r w:rsidRPr="00967C62">
        <w:rPr>
          <w:rFonts w:ascii="Times New Roman" w:hAnsi="Times New Roman"/>
          <w:color w:val="333333"/>
          <w:sz w:val="28"/>
          <w:lang w:val="ru-RU"/>
        </w:rPr>
        <w:t>держание статей 2, 4, 20, 41, 42, 58, 59 Конституции Российской Федерации, пояснять их значение для личности и общества;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</w:t>
      </w:r>
      <w:r w:rsidRPr="00967C62">
        <w:rPr>
          <w:rFonts w:ascii="Times New Roman" w:hAnsi="Times New Roman"/>
          <w:color w:val="333333"/>
          <w:sz w:val="28"/>
          <w:lang w:val="ru-RU"/>
        </w:rPr>
        <w:t>юля 2021 г. № 400;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раскрывать способы </w:t>
      </w:r>
      <w:r w:rsidRPr="00967C62">
        <w:rPr>
          <w:rFonts w:ascii="Times New Roman" w:hAnsi="Times New Roman"/>
          <w:color w:val="333333"/>
          <w:sz w:val="28"/>
          <w:lang w:val="ru-RU"/>
        </w:rPr>
        <w:t>информирования и оповещения населения о чрезвычайных ситуациях;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</w:t>
      </w:r>
      <w:r w:rsidRPr="00967C62">
        <w:rPr>
          <w:rFonts w:ascii="Times New Roman" w:hAnsi="Times New Roman"/>
          <w:color w:val="333333"/>
          <w:sz w:val="28"/>
          <w:lang w:val="ru-RU"/>
        </w:rPr>
        <w:t>остояние Вооружённых Сил Российской Федерации;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неонацизмом и международным терроризмом;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</w:t>
      </w:r>
      <w:r w:rsidRPr="00967C62">
        <w:rPr>
          <w:rFonts w:ascii="Times New Roman" w:hAnsi="Times New Roman"/>
          <w:color w:val="333333"/>
          <w:sz w:val="28"/>
          <w:lang w:val="ru-RU"/>
        </w:rPr>
        <w:t>и к службе в армии.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</w:t>
      </w:r>
      <w:r w:rsidRPr="00967C62">
        <w:rPr>
          <w:rFonts w:ascii="Times New Roman" w:hAnsi="Times New Roman"/>
          <w:color w:val="333333"/>
          <w:sz w:val="28"/>
          <w:lang w:val="ru-RU"/>
        </w:rPr>
        <w:t>ийской Федерации;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</w:t>
      </w:r>
      <w:r w:rsidRPr="00967C62">
        <w:rPr>
          <w:rFonts w:ascii="Times New Roman" w:hAnsi="Times New Roman"/>
          <w:color w:val="333333"/>
          <w:sz w:val="28"/>
          <w:lang w:val="ru-RU"/>
        </w:rPr>
        <w:t>ооружения и военной техники;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</w:t>
      </w:r>
      <w:r w:rsidRPr="00967C62">
        <w:rPr>
          <w:rFonts w:ascii="Times New Roman" w:hAnsi="Times New Roman"/>
          <w:color w:val="333333"/>
          <w:sz w:val="28"/>
          <w:lang w:val="ru-RU"/>
        </w:rPr>
        <w:t>я и задачах личного состава в бою;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</w:t>
      </w:r>
      <w:r w:rsidRPr="00967C62">
        <w:rPr>
          <w:rFonts w:ascii="Times New Roman" w:hAnsi="Times New Roman"/>
          <w:color w:val="333333"/>
          <w:sz w:val="28"/>
          <w:lang w:val="ru-RU"/>
        </w:rPr>
        <w:t>иках стрелкового оружия;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</w:t>
      </w:r>
      <w:r w:rsidRPr="00967C62">
        <w:rPr>
          <w:rFonts w:ascii="Times New Roman" w:hAnsi="Times New Roman"/>
          <w:color w:val="333333"/>
          <w:sz w:val="28"/>
          <w:lang w:val="ru-RU"/>
        </w:rPr>
        <w:t>ставов и понимать их значение для повседневной жизнедеятельности войск;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понимать порядок отдачи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приказа (приказания) и их выполнения;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</w:t>
      </w:r>
      <w:r w:rsidRPr="00967C62">
        <w:rPr>
          <w:rFonts w:ascii="Times New Roman" w:hAnsi="Times New Roman"/>
          <w:color w:val="333333"/>
          <w:sz w:val="28"/>
          <w:lang w:val="ru-RU"/>
        </w:rPr>
        <w:t>исциплины;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</w:t>
      </w:r>
      <w:r w:rsidRPr="00967C62">
        <w:rPr>
          <w:rFonts w:ascii="Times New Roman" w:hAnsi="Times New Roman"/>
          <w:b/>
          <w:color w:val="333333"/>
          <w:sz w:val="28"/>
          <w:lang w:val="ru-RU"/>
        </w:rPr>
        <w:t>опасности жизнедеятельности в современном обществе»: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классифицировать и </w:t>
      </w: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источники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повседневной ситуации в чрезвычайную ситуацию;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</w:t>
      </w:r>
      <w:r w:rsidRPr="00967C62">
        <w:rPr>
          <w:rFonts w:ascii="Times New Roman" w:hAnsi="Times New Roman"/>
          <w:color w:val="333333"/>
          <w:sz w:val="28"/>
          <w:lang w:val="ru-RU"/>
        </w:rPr>
        <w:t>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меры предо</w:t>
      </w:r>
      <w:r w:rsidRPr="00967C62">
        <w:rPr>
          <w:rFonts w:ascii="Times New Roman" w:hAnsi="Times New Roman"/>
          <w:color w:val="333333"/>
          <w:sz w:val="28"/>
          <w:lang w:val="ru-RU"/>
        </w:rPr>
        <w:t>сторожности от укусов различных животных;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владеть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правилами безопасного поведения и иметь навыки безопасных действий при обращении с газовыми и электрическими приборами;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владеть правилами </w:t>
      </w:r>
      <w:r w:rsidRPr="00967C62">
        <w:rPr>
          <w:rFonts w:ascii="Times New Roman" w:hAnsi="Times New Roman"/>
          <w:color w:val="333333"/>
          <w:sz w:val="28"/>
          <w:lang w:val="ru-RU"/>
        </w:rPr>
        <w:t>и иметь навыки приёмов оказания первой помощи при отравлении газом и электротравме;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безопасных д</w:t>
      </w:r>
      <w:r w:rsidRPr="00967C62">
        <w:rPr>
          <w:rFonts w:ascii="Times New Roman" w:hAnsi="Times New Roman"/>
          <w:color w:val="333333"/>
          <w:sz w:val="28"/>
          <w:lang w:val="ru-RU"/>
        </w:rPr>
        <w:t>ействий при пожаре дома, на балконе, в подъезде, в лифте;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знать права, обязанности и иметь представление об ответственности граждан в области пожарной </w:t>
      </w:r>
      <w:r w:rsidRPr="00967C62">
        <w:rPr>
          <w:rFonts w:ascii="Times New Roman" w:hAnsi="Times New Roman"/>
          <w:color w:val="333333"/>
          <w:sz w:val="28"/>
          <w:lang w:val="ru-RU"/>
        </w:rPr>
        <w:t>безопасности;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</w:t>
      </w:r>
      <w:r w:rsidRPr="00967C62">
        <w:rPr>
          <w:rFonts w:ascii="Times New Roman" w:hAnsi="Times New Roman"/>
          <w:color w:val="333333"/>
          <w:sz w:val="28"/>
          <w:lang w:val="ru-RU"/>
        </w:rPr>
        <w:t>истемах жизнеобеспечения;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перечислять и хара</w:t>
      </w:r>
      <w:r w:rsidRPr="00967C62">
        <w:rPr>
          <w:rFonts w:ascii="Times New Roman" w:hAnsi="Times New Roman"/>
          <w:color w:val="333333"/>
          <w:sz w:val="28"/>
          <w:lang w:val="ru-RU"/>
        </w:rPr>
        <w:t>ктеризовать участников дорожного движения и элементы дороги;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«дорож</w:t>
      </w:r>
      <w:r w:rsidRPr="00967C62">
        <w:rPr>
          <w:rFonts w:ascii="Times New Roman" w:hAnsi="Times New Roman"/>
          <w:color w:val="333333"/>
          <w:sz w:val="28"/>
          <w:lang w:val="ru-RU"/>
        </w:rPr>
        <w:t>ные ловушки» и объяснять правила их предупреждения;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</w:t>
      </w:r>
      <w:r w:rsidRPr="00967C62">
        <w:rPr>
          <w:rFonts w:ascii="Times New Roman" w:hAnsi="Times New Roman"/>
          <w:color w:val="333333"/>
          <w:sz w:val="28"/>
          <w:lang w:val="ru-RU"/>
        </w:rPr>
        <w:t>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правила дорожного движения для водителя велосипеда, мопеда, лиц, использующих средства индивидуальной мобильности;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знать правила подготовки и выработать навыки безопасного использования </w:t>
      </w:r>
      <w:r w:rsidRPr="00967C62">
        <w:rPr>
          <w:rFonts w:ascii="Times New Roman" w:hAnsi="Times New Roman"/>
          <w:color w:val="333333"/>
          <w:sz w:val="28"/>
          <w:lang w:val="ru-RU"/>
        </w:rPr>
        <w:t>велосипеда;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967C62">
        <w:rPr>
          <w:rFonts w:ascii="Times New Roman" w:hAnsi="Times New Roman"/>
          <w:color w:val="333333"/>
          <w:sz w:val="28"/>
          <w:lang w:val="ru-RU"/>
        </w:rPr>
        <w:t>порядок действий при пожаре на транспорте;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</w:t>
      </w:r>
      <w:r w:rsidRPr="00967C62">
        <w:rPr>
          <w:rFonts w:ascii="Times New Roman" w:hAnsi="Times New Roman"/>
          <w:color w:val="333333"/>
          <w:sz w:val="28"/>
          <w:lang w:val="ru-RU"/>
        </w:rPr>
        <w:t>ров при различных происшествиях на отдельных видах транспорта;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</w:t>
      </w:r>
      <w:r w:rsidRPr="00967C62">
        <w:rPr>
          <w:rFonts w:ascii="Times New Roman" w:hAnsi="Times New Roman"/>
          <w:b/>
          <w:color w:val="333333"/>
          <w:sz w:val="28"/>
          <w:lang w:val="ru-RU"/>
        </w:rPr>
        <w:t>льтаты по модулю № 6 «Безопасность в общественных местах»: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уметь планироват</w:t>
      </w:r>
      <w:r w:rsidRPr="00967C62">
        <w:rPr>
          <w:rFonts w:ascii="Times New Roman" w:hAnsi="Times New Roman"/>
          <w:color w:val="333333"/>
          <w:sz w:val="28"/>
          <w:lang w:val="ru-RU"/>
        </w:rPr>
        <w:t>ь действия в случае возникновения опасной или чрезвычайной ситуации;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</w:t>
      </w:r>
      <w:r w:rsidRPr="00967C62">
        <w:rPr>
          <w:rFonts w:ascii="Times New Roman" w:hAnsi="Times New Roman"/>
          <w:color w:val="333333"/>
          <w:sz w:val="28"/>
          <w:lang w:val="ru-RU"/>
        </w:rPr>
        <w:t>я людей;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навык</w:t>
      </w:r>
      <w:r w:rsidRPr="00967C62">
        <w:rPr>
          <w:rFonts w:ascii="Times New Roman" w:hAnsi="Times New Roman"/>
          <w:color w:val="333333"/>
          <w:sz w:val="28"/>
          <w:lang w:val="ru-RU"/>
        </w:rPr>
        <w:t>и безопасных действий при обрушениях зданий и сооружений;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</w:t>
      </w:r>
      <w:r w:rsidRPr="00967C62">
        <w:rPr>
          <w:rFonts w:ascii="Times New Roman" w:hAnsi="Times New Roman"/>
          <w:b/>
          <w:color w:val="333333"/>
          <w:sz w:val="28"/>
          <w:lang w:val="ru-RU"/>
        </w:rPr>
        <w:t>аты по модулю № 7 «Безопасность в природной среде»: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</w:t>
      </w:r>
      <w:r w:rsidRPr="00967C62">
        <w:rPr>
          <w:rFonts w:ascii="Times New Roman" w:hAnsi="Times New Roman"/>
          <w:color w:val="333333"/>
          <w:sz w:val="28"/>
          <w:lang w:val="ru-RU"/>
        </w:rPr>
        <w:t>и и порядок подготовки к ним;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</w:t>
      </w:r>
      <w:r w:rsidRPr="00967C62">
        <w:rPr>
          <w:rFonts w:ascii="Times New Roman" w:hAnsi="Times New Roman"/>
          <w:color w:val="333333"/>
          <w:sz w:val="28"/>
          <w:lang w:val="ru-RU"/>
        </w:rPr>
        <w:t>ствия;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</w:t>
      </w:r>
      <w:r w:rsidRPr="00967C62">
        <w:rPr>
          <w:rFonts w:ascii="Times New Roman" w:hAnsi="Times New Roman"/>
          <w:color w:val="333333"/>
          <w:sz w:val="28"/>
          <w:lang w:val="ru-RU"/>
        </w:rPr>
        <w:t>го поведения в горах;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</w:t>
      </w:r>
      <w:r w:rsidRPr="00967C62">
        <w:rPr>
          <w:rFonts w:ascii="Times New Roman" w:hAnsi="Times New Roman"/>
          <w:color w:val="333333"/>
          <w:sz w:val="28"/>
          <w:lang w:val="ru-RU"/>
        </w:rPr>
        <w:t>але оползня;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</w:t>
      </w:r>
      <w:r w:rsidRPr="00967C62">
        <w:rPr>
          <w:rFonts w:ascii="Times New Roman" w:hAnsi="Times New Roman"/>
          <w:color w:val="333333"/>
          <w:sz w:val="28"/>
          <w:lang w:val="ru-RU"/>
        </w:rPr>
        <w:t>действиях при обнаружении тонущего человека летом и человека в полынье;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</w:t>
      </w:r>
      <w:r w:rsidRPr="00967C62">
        <w:rPr>
          <w:rFonts w:ascii="Times New Roman" w:hAnsi="Times New Roman"/>
          <w:color w:val="333333"/>
          <w:sz w:val="28"/>
          <w:lang w:val="ru-RU"/>
        </w:rPr>
        <w:t>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смерчах;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</w:t>
      </w:r>
      <w:r w:rsidRPr="00967C62">
        <w:rPr>
          <w:rFonts w:ascii="Times New Roman" w:hAnsi="Times New Roman"/>
          <w:color w:val="333333"/>
          <w:sz w:val="28"/>
          <w:lang w:val="ru-RU"/>
        </w:rPr>
        <w:t>м числе при попадании под завал;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967C62">
        <w:rPr>
          <w:rFonts w:ascii="Times New Roman" w:hAnsi="Times New Roman"/>
          <w:color w:val="333333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</w:t>
      </w:r>
      <w:r w:rsidRPr="00967C62">
        <w:rPr>
          <w:rFonts w:ascii="Times New Roman" w:hAnsi="Times New Roman"/>
          <w:color w:val="333333"/>
          <w:sz w:val="28"/>
          <w:lang w:val="ru-RU"/>
        </w:rPr>
        <w:t>одержание, объяснять значение здоровья для человека;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</w:t>
      </w:r>
      <w:r w:rsidRPr="00967C62">
        <w:rPr>
          <w:rFonts w:ascii="Times New Roman" w:hAnsi="Times New Roman"/>
          <w:color w:val="333333"/>
          <w:sz w:val="28"/>
          <w:lang w:val="ru-RU"/>
        </w:rPr>
        <w:t>оровья;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действиях при возникновении чрезвычайных ситуаций биолого-социального происхождения (эпидемия, пандемия);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</w:t>
      </w:r>
      <w:r w:rsidRPr="00967C62">
        <w:rPr>
          <w:rFonts w:ascii="Times New Roman" w:hAnsi="Times New Roman"/>
          <w:color w:val="333333"/>
          <w:sz w:val="28"/>
          <w:lang w:val="ru-RU"/>
        </w:rPr>
        <w:t>го-социального происхождения (эпидемия, пандемия, эпизоотия, панзоотия, эпифитотия, панфитотия);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соблюдения ме</w:t>
      </w:r>
      <w:r w:rsidRPr="00967C62">
        <w:rPr>
          <w:rFonts w:ascii="Times New Roman" w:hAnsi="Times New Roman"/>
          <w:color w:val="333333"/>
          <w:sz w:val="28"/>
          <w:lang w:val="ru-RU"/>
        </w:rPr>
        <w:t>р профилактики неинфекционных заболеваний и защиты от них;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с</w:t>
      </w:r>
      <w:r w:rsidRPr="00967C62">
        <w:rPr>
          <w:rFonts w:ascii="Times New Roman" w:hAnsi="Times New Roman"/>
          <w:color w:val="333333"/>
          <w:sz w:val="28"/>
          <w:lang w:val="ru-RU"/>
        </w:rPr>
        <w:t>облюдения мер профилактики стресса, раскрывать способы саморегуляции эмоциональных состояний;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знать универсальный алгоритм оказания первой помощи; знать </w:t>
      </w:r>
      <w:r w:rsidRPr="00967C62">
        <w:rPr>
          <w:rFonts w:ascii="Times New Roman" w:hAnsi="Times New Roman"/>
          <w:color w:val="333333"/>
          <w:sz w:val="28"/>
          <w:lang w:val="ru-RU"/>
        </w:rPr>
        <w:t>назначение и состав аптечки первой помощи;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общение и объяснять его значение для человека;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</w:t>
      </w:r>
      <w:r w:rsidRPr="00967C62">
        <w:rPr>
          <w:rFonts w:ascii="Times New Roman" w:hAnsi="Times New Roman"/>
          <w:color w:val="333333"/>
          <w:sz w:val="28"/>
          <w:lang w:val="ru-RU"/>
        </w:rPr>
        <w:t>ь признаки конструктивного и деструктивного общения;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967C62">
        <w:rPr>
          <w:rFonts w:ascii="Times New Roman" w:hAnsi="Times New Roman"/>
          <w:color w:val="333333"/>
          <w:sz w:val="28"/>
          <w:lang w:val="ru-RU"/>
        </w:rPr>
        <w:t>безопасные и эффективные способы избегания и разрешения конфликтных ситуаций;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</w:t>
      </w:r>
      <w:r w:rsidRPr="00967C62">
        <w:rPr>
          <w:rFonts w:ascii="Times New Roman" w:hAnsi="Times New Roman"/>
          <w:color w:val="333333"/>
          <w:sz w:val="28"/>
          <w:lang w:val="ru-RU"/>
        </w:rPr>
        <w:t>тороны (медиатора);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</w:t>
      </w:r>
      <w:r w:rsidRPr="00967C62">
        <w:rPr>
          <w:rFonts w:ascii="Times New Roman" w:hAnsi="Times New Roman"/>
          <w:color w:val="333333"/>
          <w:sz w:val="28"/>
          <w:lang w:val="ru-RU"/>
        </w:rPr>
        <w:t>ать способы защиты от них;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</w:t>
      </w:r>
      <w:r w:rsidRPr="00967C62">
        <w:rPr>
          <w:rFonts w:ascii="Times New Roman" w:hAnsi="Times New Roman"/>
          <w:b/>
          <w:color w:val="333333"/>
          <w:sz w:val="28"/>
          <w:lang w:val="ru-RU"/>
        </w:rPr>
        <w:t>Безопасность в информационном пространстве»: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</w:t>
      </w:r>
      <w:r w:rsidRPr="00967C62">
        <w:rPr>
          <w:rFonts w:ascii="Times New Roman" w:hAnsi="Times New Roman"/>
          <w:color w:val="333333"/>
          <w:sz w:val="28"/>
          <w:lang w:val="ru-RU"/>
        </w:rPr>
        <w:t>и Интернета;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</w:t>
      </w:r>
      <w:r w:rsidRPr="00967C62">
        <w:rPr>
          <w:rFonts w:ascii="Times New Roman" w:hAnsi="Times New Roman"/>
          <w:color w:val="333333"/>
          <w:sz w:val="28"/>
          <w:lang w:val="ru-RU"/>
        </w:rPr>
        <w:t xml:space="preserve"> приложений, их разновидностей;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</w:t>
      </w:r>
      <w:r w:rsidRPr="00967C62">
        <w:rPr>
          <w:rFonts w:ascii="Times New Roman" w:hAnsi="Times New Roman"/>
          <w:color w:val="333333"/>
          <w:sz w:val="28"/>
          <w:lang w:val="ru-RU"/>
        </w:rPr>
        <w:t>ывать приёмы распознавания опасностей при использовании Интернета;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(кибербуллинга, </w:t>
      </w:r>
      <w:r w:rsidRPr="00967C62">
        <w:rPr>
          <w:rFonts w:ascii="Times New Roman" w:hAnsi="Times New Roman"/>
          <w:color w:val="333333"/>
          <w:sz w:val="28"/>
          <w:lang w:val="ru-RU"/>
        </w:rPr>
        <w:t>вербовки в различные организации и группы);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DB4648" w:rsidRPr="00967C62" w:rsidRDefault="0074683E">
      <w:pPr>
        <w:spacing w:after="0" w:line="264" w:lineRule="auto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</w:t>
      </w:r>
      <w:r w:rsidRPr="00967C62">
        <w:rPr>
          <w:rFonts w:ascii="Times New Roman" w:hAnsi="Times New Roman"/>
          <w:color w:val="333333"/>
          <w:sz w:val="28"/>
          <w:lang w:val="ru-RU"/>
        </w:rPr>
        <w:t>уктивную деятельность.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</w:t>
      </w:r>
      <w:r w:rsidRPr="00967C62">
        <w:rPr>
          <w:rFonts w:ascii="Times New Roman" w:hAnsi="Times New Roman"/>
          <w:color w:val="333333"/>
          <w:sz w:val="28"/>
          <w:lang w:val="ru-RU"/>
        </w:rPr>
        <w:t>террористической операции;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</w:t>
      </w:r>
      <w:r w:rsidRPr="00967C62">
        <w:rPr>
          <w:rFonts w:ascii="Times New Roman" w:hAnsi="Times New Roman"/>
          <w:color w:val="333333"/>
          <w:sz w:val="28"/>
          <w:lang w:val="ru-RU"/>
        </w:rPr>
        <w:t>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DB4648" w:rsidRPr="00967C62" w:rsidRDefault="0074683E">
      <w:pPr>
        <w:spacing w:after="0"/>
        <w:ind w:firstLine="600"/>
        <w:jc w:val="both"/>
        <w:rPr>
          <w:lang w:val="ru-RU"/>
        </w:rPr>
      </w:pPr>
      <w:r w:rsidRPr="00967C6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</w:t>
      </w:r>
      <w:r w:rsidRPr="00967C62">
        <w:rPr>
          <w:rFonts w:ascii="Times New Roman" w:hAnsi="Times New Roman"/>
          <w:color w:val="333333"/>
          <w:sz w:val="28"/>
          <w:lang w:val="ru-RU"/>
        </w:rPr>
        <w:t>жники, огневой налёт, наезд транспортного средства, подрыв взрывного устройства).</w:t>
      </w:r>
    </w:p>
    <w:p w:rsidR="00DB4648" w:rsidRPr="00967C62" w:rsidRDefault="00DB4648">
      <w:pPr>
        <w:rPr>
          <w:lang w:val="ru-RU"/>
        </w:rPr>
        <w:sectPr w:rsidR="00DB4648" w:rsidRPr="00967C62">
          <w:pgSz w:w="11906" w:h="16383"/>
          <w:pgMar w:top="1134" w:right="850" w:bottom="1134" w:left="1701" w:header="720" w:footer="720" w:gutter="0"/>
          <w:cols w:space="720"/>
        </w:sectPr>
      </w:pPr>
    </w:p>
    <w:p w:rsidR="00DB4648" w:rsidRDefault="0074683E">
      <w:pPr>
        <w:spacing w:after="0"/>
        <w:ind w:left="120"/>
      </w:pPr>
      <w:bookmarkStart w:id="6" w:name="block-32479601"/>
      <w:bookmarkEnd w:id="3"/>
      <w:r w:rsidRPr="00967C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4648" w:rsidRDefault="00746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B464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4648" w:rsidRDefault="00DB4648">
            <w:pPr>
              <w:spacing w:after="0"/>
              <w:ind w:left="135"/>
            </w:pPr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</w:tr>
      <w:tr w:rsidR="00DB4648" w:rsidRPr="00967C6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"Военная подготовка. Основы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B4648" w:rsidRDefault="00DB4648"/>
        </w:tc>
      </w:tr>
    </w:tbl>
    <w:p w:rsidR="00DB4648" w:rsidRDefault="00DB4648">
      <w:pPr>
        <w:sectPr w:rsidR="00DB4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648" w:rsidRDefault="00746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DB464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4648" w:rsidRDefault="00DB4648">
            <w:pPr>
              <w:spacing w:after="0"/>
              <w:ind w:left="135"/>
            </w:pPr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</w:tr>
      <w:tr w:rsidR="00DB4648" w:rsidRPr="00967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B4648" w:rsidRPr="00967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DB464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B4648" w:rsidRDefault="00DB4648"/>
        </w:tc>
      </w:tr>
    </w:tbl>
    <w:p w:rsidR="00DB4648" w:rsidRDefault="00DB4648">
      <w:pPr>
        <w:sectPr w:rsidR="00DB4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648" w:rsidRDefault="00DB4648">
      <w:pPr>
        <w:sectPr w:rsidR="00DB4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648" w:rsidRDefault="0074683E">
      <w:pPr>
        <w:spacing w:after="0"/>
        <w:ind w:left="120"/>
      </w:pPr>
      <w:bookmarkStart w:id="7" w:name="block-324796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4648" w:rsidRDefault="00746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DB464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648" w:rsidRDefault="00DB4648">
            <w:pPr>
              <w:spacing w:after="0"/>
              <w:ind w:left="135"/>
            </w:pP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по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оповещению и защите населения при ЧС и возникновении угроз военного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назначение Вооруженных Сил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Военнослужащие и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между ними (общевоинские уставы)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опасных и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безопасного поведения при посещении массовых мероприятий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B4648" w:rsidRDefault="00DB4648">
      <w:pPr>
        <w:sectPr w:rsidR="00DB4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648" w:rsidRDefault="007468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1"/>
        <w:gridCol w:w="3161"/>
      </w:tblGrid>
      <w:tr w:rsidR="00DB464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4648" w:rsidRDefault="00DB464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648" w:rsidRDefault="00DB464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4648" w:rsidRDefault="00DB4648">
            <w:pPr>
              <w:spacing w:after="0"/>
              <w:ind w:left="135"/>
            </w:pP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инфекционных заболеваний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психологической поддержки, решения кейсов, моделирования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увлечения. Их возможности и риски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Деструктивные течения в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интернете, их признаки, 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общественно-государственной системы противодействия экстремизму и терроризму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террористическую деятельность, меры </w:t>
            </w: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B46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4648" w:rsidRPr="00967C62" w:rsidRDefault="0074683E">
            <w:pPr>
              <w:spacing w:after="0"/>
              <w:ind w:left="135"/>
              <w:rPr>
                <w:lang w:val="ru-RU"/>
              </w:rPr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B4648" w:rsidRDefault="0074683E">
            <w:pPr>
              <w:spacing w:after="0"/>
              <w:ind w:left="135"/>
              <w:jc w:val="center"/>
            </w:pPr>
            <w:r w:rsidRPr="00967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B4648" w:rsidRDefault="00DB4648">
      <w:pPr>
        <w:sectPr w:rsidR="00DB4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648" w:rsidRDefault="00DB4648">
      <w:pPr>
        <w:sectPr w:rsidR="00DB46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648" w:rsidRDefault="0074683E">
      <w:pPr>
        <w:spacing w:after="0"/>
        <w:ind w:left="120"/>
      </w:pPr>
      <w:bookmarkStart w:id="8" w:name="block-324796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4648" w:rsidRDefault="007468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4648" w:rsidRPr="00967C62" w:rsidRDefault="0074683E">
      <w:pPr>
        <w:spacing w:after="0" w:line="480" w:lineRule="auto"/>
        <w:ind w:left="120"/>
        <w:rPr>
          <w:lang w:val="ru-RU"/>
        </w:rPr>
      </w:pPr>
      <w:bookmarkStart w:id="9" w:name="dea971fa-9aae-469c-8a9b-f4f233706a2c"/>
      <w:r w:rsidRPr="00967C62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 (2 частях), 8-9 классы/ Рудаков Д.П. и другие; под научной редакцией Шойгу Ю.С., Акционерное общество «Издательство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9"/>
    </w:p>
    <w:p w:rsidR="00DB4648" w:rsidRPr="00967C62" w:rsidRDefault="00DB4648">
      <w:pPr>
        <w:spacing w:after="0" w:line="480" w:lineRule="auto"/>
        <w:ind w:left="120"/>
        <w:rPr>
          <w:lang w:val="ru-RU"/>
        </w:rPr>
      </w:pPr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 w:line="480" w:lineRule="auto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4648" w:rsidRPr="00967C62" w:rsidRDefault="0074683E">
      <w:pPr>
        <w:spacing w:after="0" w:line="480" w:lineRule="auto"/>
        <w:ind w:left="120"/>
        <w:rPr>
          <w:lang w:val="ru-RU"/>
        </w:rPr>
      </w:pPr>
      <w:r w:rsidRPr="00967C62">
        <w:rPr>
          <w:rFonts w:ascii="Times New Roman" w:hAnsi="Times New Roman"/>
          <w:color w:val="000000"/>
          <w:sz w:val="28"/>
          <w:lang w:val="ru-RU"/>
        </w:rPr>
        <w:t>Основы безопасности жизнедеятельности. Методическое пособие для учителя к учебнику под научной редакцией Ю. С. Шойгу «Основы безопасности жизнедеятельности. 8—9 классы. В 2 частях»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/Д. П. Рудаков. — М. :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Просвещение, 2020. — 144 с. : ил. — </w:t>
      </w:r>
      <w:r>
        <w:rPr>
          <w:rFonts w:ascii="Times New Roman" w:hAnsi="Times New Roman"/>
          <w:color w:val="000000"/>
          <w:sz w:val="28"/>
        </w:rPr>
        <w:t>ISBN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978-5-09-076944-0.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Рудаков Д. П. Модель предмета ОБЖ на базе ИКТ-технологий 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Д. П. Рудаков // Основы безопасности жизнедеятельности. — 2020. —№ 5. — С. 19—21.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Рудаков Д. П. Информационные технологии: новый форм</w:t>
      </w:r>
      <w:r w:rsidRPr="00967C62">
        <w:rPr>
          <w:rFonts w:ascii="Times New Roman" w:hAnsi="Times New Roman"/>
          <w:color w:val="000000"/>
          <w:sz w:val="28"/>
          <w:lang w:val="ru-RU"/>
        </w:rPr>
        <w:t>ат привычного урока / Д. П. Рудаков //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жизнедеятельности. — 2020. —№ 6. — С. 32—34.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Рудаков Д. П. Безопасность в школе. С чего начать? / Д. П. Рудаков, Т. А. Пашутина // Основы безопасности жизнедеятельности. — 2018. —№ 10. — С. 6—9.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Рудаков Д. П. Система работы школы по соблюдению требований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пожарной безопасности / Д. П. Рудаков, Т. А. Пашутина // Основы безопасности жизнедеятельности. — 2018. — № 4. — С. 57—63.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Рудаков Д. П. Почему актуален предмет ОБЖ / Д. П. Рудаков // ОБЖ.Основ</w:t>
      </w:r>
      <w:r w:rsidRPr="00967C62">
        <w:rPr>
          <w:rFonts w:ascii="Times New Roman" w:hAnsi="Times New Roman"/>
          <w:color w:val="000000"/>
          <w:sz w:val="28"/>
          <w:lang w:val="ru-RU"/>
        </w:rPr>
        <w:t>ы безопасности жизни. —2011. — № 12. — С. 7—16.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Рудаков Д. П. Проблемные аспекты обучения первой помощи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пострадавшим в предмете ОБЖ / Д. П. Рудаков // ОБЖ. Основы безопасности жизни. — 2014. — № 12. — С. 29—40.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Рудаков Д. П. Обоснование и разработка нап</w:t>
      </w:r>
      <w:r w:rsidRPr="00967C62">
        <w:rPr>
          <w:rFonts w:ascii="Times New Roman" w:hAnsi="Times New Roman"/>
          <w:color w:val="000000"/>
          <w:sz w:val="28"/>
          <w:lang w:val="ru-RU"/>
        </w:rPr>
        <w:t>равлений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совершенствования подготовки обучающихся и персонала школ в области гражданской обороны и защиты от чрезвычайных ситуаций / Д. П. Рудаков //ОБЖ. Основы безопасности жизни. — 2014. — №1. — С. 9—15.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Вишняков Я. Д. Противодействие терроризму / Я. Д</w:t>
      </w:r>
      <w:r w:rsidRPr="00967C62">
        <w:rPr>
          <w:rFonts w:ascii="Times New Roman" w:hAnsi="Times New Roman"/>
          <w:color w:val="000000"/>
          <w:sz w:val="28"/>
          <w:lang w:val="ru-RU"/>
        </w:rPr>
        <w:t>. Вишняков, С. П. Киселёва, С. Г. Васин; под ред. Я. Д. Вишнякова. — М.: Издательский центр «Академия», 2012.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Дежурный Л. И. Первая помощь: учебное пособие для лиц, обязанных и (или) имеющих право оказывать первую помощь / Л. И. Дежурный, Ю. С. Шойгу, С. </w:t>
      </w:r>
      <w:r w:rsidRPr="00967C62">
        <w:rPr>
          <w:rFonts w:ascii="Times New Roman" w:hAnsi="Times New Roman"/>
          <w:color w:val="000000"/>
          <w:sz w:val="28"/>
          <w:lang w:val="ru-RU"/>
        </w:rPr>
        <w:t>А. Гуменюк и др. — М.: ФГБУ «ЦНИИОИЗ» Минздрава России, 2018.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Защита в чрезвычайных ситуациях: учебник / под общ. ред. В. А. Пучкова; МЧС России. — СПб.:Санкт-Петербургский университет ГПС МЧС России, 2015.</w:t>
      </w:r>
      <w:r w:rsidRPr="00967C62">
        <w:rPr>
          <w:sz w:val="28"/>
          <w:lang w:val="ru-RU"/>
        </w:rPr>
        <w:br/>
      </w:r>
      <w:bookmarkStart w:id="10" w:name="74e04b93-2cd1-4981-bcb4-8787512a45d0"/>
      <w:r w:rsidRPr="00967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Концепция преподавания учебного предмета «Основы безопасности жизнедеятельности» в образовательных организациях Российской Федерации, реализующих основные общеобразовательные программы.</w:t>
      </w:r>
      <w:bookmarkEnd w:id="10"/>
    </w:p>
    <w:p w:rsidR="00DB4648" w:rsidRPr="00967C62" w:rsidRDefault="00DB4648">
      <w:pPr>
        <w:spacing w:after="0"/>
        <w:ind w:left="120"/>
        <w:rPr>
          <w:lang w:val="ru-RU"/>
        </w:rPr>
      </w:pPr>
    </w:p>
    <w:p w:rsidR="00DB4648" w:rsidRPr="00967C62" w:rsidRDefault="0074683E">
      <w:pPr>
        <w:spacing w:after="0" w:line="480" w:lineRule="auto"/>
        <w:ind w:left="120"/>
        <w:rPr>
          <w:lang w:val="ru-RU"/>
        </w:rPr>
      </w:pPr>
      <w:r w:rsidRPr="00967C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4648" w:rsidRDefault="0074683E">
      <w:pPr>
        <w:spacing w:after="0" w:line="480" w:lineRule="auto"/>
        <w:ind w:left="120"/>
      </w:pPr>
      <w:r w:rsidRPr="00967C62">
        <w:rPr>
          <w:rFonts w:ascii="Times New Roman" w:hAnsi="Times New Roman"/>
          <w:color w:val="000000"/>
          <w:sz w:val="28"/>
          <w:lang w:val="ru-RU"/>
        </w:rPr>
        <w:t xml:space="preserve">Российская </w:t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967C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бедствий: </w:t>
      </w:r>
      <w:r>
        <w:rPr>
          <w:rFonts w:ascii="Times New Roman" w:hAnsi="Times New Roman"/>
          <w:color w:val="000000"/>
          <w:sz w:val="28"/>
        </w:rPr>
        <w:t>https</w:t>
      </w:r>
      <w:r w:rsidRPr="00967C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mchs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7C62">
        <w:rPr>
          <w:rFonts w:ascii="Times New Roman" w:hAnsi="Times New Roman"/>
          <w:color w:val="000000"/>
          <w:sz w:val="28"/>
          <w:lang w:val="ru-RU"/>
        </w:rPr>
        <w:t>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Национальный антитеррористический комитет: </w:t>
      </w:r>
      <w:r>
        <w:rPr>
          <w:rFonts w:ascii="Times New Roman" w:hAnsi="Times New Roman"/>
          <w:color w:val="000000"/>
          <w:sz w:val="28"/>
        </w:rPr>
        <w:t>http</w:t>
      </w:r>
      <w:r w:rsidRPr="00967C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7C62">
        <w:rPr>
          <w:rFonts w:ascii="Times New Roman" w:hAnsi="Times New Roman"/>
          <w:color w:val="000000"/>
          <w:sz w:val="28"/>
          <w:lang w:val="ru-RU"/>
        </w:rPr>
        <w:t>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Национальный Центр информационного противодействия терроризму и экстремизму в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образовательной среде и сети Интернет (НЦПТИ): </w:t>
      </w:r>
      <w:r>
        <w:rPr>
          <w:rFonts w:ascii="Times New Roman" w:hAnsi="Times New Roman"/>
          <w:color w:val="000000"/>
          <w:sz w:val="28"/>
        </w:rPr>
        <w:t>https</w:t>
      </w:r>
      <w:r w:rsidRPr="00967C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ncpti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967C62">
        <w:rPr>
          <w:rFonts w:ascii="Times New Roman" w:hAnsi="Times New Roman"/>
          <w:color w:val="000000"/>
          <w:sz w:val="28"/>
          <w:lang w:val="ru-RU"/>
        </w:rPr>
        <w:t>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Госавтоинспекция: </w:t>
      </w:r>
      <w:r>
        <w:rPr>
          <w:rFonts w:ascii="Times New Roman" w:hAnsi="Times New Roman"/>
          <w:color w:val="000000"/>
          <w:sz w:val="28"/>
        </w:rPr>
        <w:t>https</w:t>
      </w:r>
      <w:r w:rsidRPr="00967C62">
        <w:rPr>
          <w:rFonts w:ascii="Times New Roman" w:hAnsi="Times New Roman"/>
          <w:color w:val="000000"/>
          <w:sz w:val="28"/>
          <w:lang w:val="ru-RU"/>
        </w:rPr>
        <w:t>://гибдд.рф/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ОБЖ. Основы безопасности жизнедеятельности: </w:t>
      </w:r>
      <w:r>
        <w:rPr>
          <w:rFonts w:ascii="Times New Roman" w:hAnsi="Times New Roman"/>
          <w:color w:val="000000"/>
          <w:sz w:val="28"/>
        </w:rPr>
        <w:t>http</w:t>
      </w:r>
      <w:r w:rsidRPr="00967C62">
        <w:rPr>
          <w:rFonts w:ascii="Times New Roman" w:hAnsi="Times New Roman"/>
          <w:color w:val="000000"/>
          <w:sz w:val="28"/>
          <w:lang w:val="ru-RU"/>
        </w:rPr>
        <w:t>://обж.рф/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Единая ко</w:t>
      </w:r>
      <w:r w:rsidRPr="00967C62">
        <w:rPr>
          <w:rFonts w:ascii="Times New Roman" w:hAnsi="Times New Roman"/>
          <w:color w:val="000000"/>
          <w:sz w:val="28"/>
          <w:lang w:val="ru-RU"/>
        </w:rPr>
        <w:t>ллекция доступа к цифровым образовательным ресурсам:</w:t>
      </w:r>
      <w:r>
        <w:rPr>
          <w:rFonts w:ascii="Times New Roman" w:hAnsi="Times New Roman"/>
          <w:color w:val="000000"/>
          <w:sz w:val="28"/>
        </w:rPr>
        <w:t>http</w:t>
      </w:r>
      <w:r w:rsidRPr="00967C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67C6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7C62">
        <w:rPr>
          <w:rFonts w:ascii="Times New Roman" w:hAnsi="Times New Roman"/>
          <w:color w:val="000000"/>
          <w:sz w:val="28"/>
          <w:lang w:val="ru-RU"/>
        </w:rPr>
        <w:t>/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ресурсов:</w:t>
      </w:r>
      <w:r w:rsidRPr="00967C62">
        <w:rPr>
          <w:sz w:val="28"/>
          <w:lang w:val="ru-RU"/>
        </w:rPr>
        <w:br/>
      </w:r>
      <w:r w:rsidRPr="00967C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67C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67C6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7C62">
        <w:rPr>
          <w:rFonts w:ascii="Times New Roman" w:hAnsi="Times New Roman"/>
          <w:color w:val="000000"/>
          <w:sz w:val="28"/>
          <w:lang w:val="ru-RU"/>
        </w:rPr>
        <w:t>/</w:t>
      </w:r>
      <w:r w:rsidRPr="00967C62">
        <w:rPr>
          <w:sz w:val="28"/>
          <w:lang w:val="ru-RU"/>
        </w:rPr>
        <w:br/>
      </w:r>
      <w:bookmarkStart w:id="11" w:name="4db1b891-46b6-424a-ab63-7fb5c2284dca"/>
      <w:r w:rsidRPr="00967C62">
        <w:rPr>
          <w:rFonts w:ascii="Times New Roman" w:hAnsi="Times New Roman"/>
          <w:color w:val="000000"/>
          <w:sz w:val="28"/>
          <w:lang w:val="ru-RU"/>
        </w:rPr>
        <w:t xml:space="preserve"> Сообщество взаимопомощи учителей. </w:t>
      </w:r>
      <w:r>
        <w:rPr>
          <w:rFonts w:ascii="Times New Roman" w:hAnsi="Times New Roman"/>
          <w:color w:val="000000"/>
          <w:sz w:val="28"/>
        </w:rPr>
        <w:t>ОБЖ — база разработок:</w:t>
      </w:r>
      <w:bookmarkEnd w:id="11"/>
    </w:p>
    <w:p w:rsidR="00DB4648" w:rsidRDefault="00DB4648">
      <w:pPr>
        <w:sectPr w:rsidR="00DB464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4683E" w:rsidRDefault="0074683E"/>
    <w:sectPr w:rsidR="0074683E" w:rsidSect="00DB46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77BE"/>
    <w:multiLevelType w:val="multilevel"/>
    <w:tmpl w:val="C03E8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4648"/>
    <w:rsid w:val="0074683E"/>
    <w:rsid w:val="00967C62"/>
    <w:rsid w:val="00DB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46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46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b59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10524</Words>
  <Characters>59992</Characters>
  <Application>Microsoft Office Word</Application>
  <DocSecurity>0</DocSecurity>
  <Lines>499</Lines>
  <Paragraphs>140</Paragraphs>
  <ScaleCrop>false</ScaleCrop>
  <Company/>
  <LinksUpToDate>false</LinksUpToDate>
  <CharactersWithSpaces>70376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2024-09-12T08:32:00Z</dcterms:created>
  <dcterms:modified xsi:type="dcterms:W3CDTF">2024-09-12T08:32:00Z</dcterms:modified>
</cp:coreProperties>
</file>