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1A6" w:rsidRDefault="008971A6" w:rsidP="008F3B72">
      <w:pPr>
        <w:pStyle w:val="a4"/>
        <w:jc w:val="center"/>
        <w:rPr>
          <w:rFonts w:ascii="Times New Roman" w:hAnsi="Times New Roman"/>
          <w:b/>
          <w:noProof/>
          <w:sz w:val="24"/>
          <w:szCs w:val="24"/>
        </w:rPr>
      </w:pPr>
      <w:r>
        <w:rPr>
          <w:rFonts w:ascii="Times New Roman" w:hAnsi="Times New Roman"/>
          <w:b/>
          <w:noProof/>
          <w:sz w:val="24"/>
          <w:szCs w:val="24"/>
          <w:lang w:eastAsia="ru-RU"/>
        </w:rPr>
        <w:drawing>
          <wp:anchor distT="0" distB="0" distL="114300" distR="114300" simplePos="0" relativeHeight="251658240" behindDoc="1" locked="0" layoutInCell="1" allowOverlap="1">
            <wp:simplePos x="0" y="0"/>
            <wp:positionH relativeFrom="column">
              <wp:posOffset>-518160</wp:posOffset>
            </wp:positionH>
            <wp:positionV relativeFrom="paragraph">
              <wp:posOffset>-567690</wp:posOffset>
            </wp:positionV>
            <wp:extent cx="6473825" cy="9734550"/>
            <wp:effectExtent l="19050" t="0" r="3175" b="0"/>
            <wp:wrapTight wrapText="bothSides">
              <wp:wrapPolygon edited="0">
                <wp:start x="-64" y="0"/>
                <wp:lineTo x="-64" y="21558"/>
                <wp:lineTo x="21611" y="21558"/>
                <wp:lineTo x="21611" y="0"/>
                <wp:lineTo x="-64" y="0"/>
              </wp:wrapPolygon>
            </wp:wrapTight>
            <wp:docPr id="1" name="Рисунок 1" descr="C:\Users\Киселькова\Desktop\Программы на сайт\Внеурочная деятельность по фк\внеурочка 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Киселькова\Desktop\Программы на сайт\Внеурочная деятельность по фк\внеурочка 9.jpeg"/>
                    <pic:cNvPicPr>
                      <a:picLocks noChangeAspect="1" noChangeArrowheads="1"/>
                    </pic:cNvPicPr>
                  </pic:nvPicPr>
                  <pic:blipFill>
                    <a:blip r:embed="rId5" cstate="print"/>
                    <a:srcRect/>
                    <a:stretch>
                      <a:fillRect/>
                    </a:stretch>
                  </pic:blipFill>
                  <pic:spPr bwMode="auto">
                    <a:xfrm>
                      <a:off x="0" y="0"/>
                      <a:ext cx="6473825" cy="9734550"/>
                    </a:xfrm>
                    <a:prstGeom prst="rect">
                      <a:avLst/>
                    </a:prstGeom>
                    <a:noFill/>
                    <a:ln w="9525">
                      <a:noFill/>
                      <a:miter lim="800000"/>
                      <a:headEnd/>
                      <a:tailEnd/>
                    </a:ln>
                  </pic:spPr>
                </pic:pic>
              </a:graphicData>
            </a:graphic>
          </wp:anchor>
        </w:drawing>
      </w:r>
    </w:p>
    <w:p w:rsidR="008F3B72" w:rsidRDefault="008F3B72" w:rsidP="008F3B72">
      <w:pPr>
        <w:pStyle w:val="a3"/>
        <w:spacing w:before="28" w:beforeAutospacing="0" w:line="360" w:lineRule="auto"/>
        <w:jc w:val="center"/>
        <w:rPr>
          <w:b/>
          <w:bCs/>
          <w:sz w:val="28"/>
          <w:szCs w:val="28"/>
        </w:rPr>
      </w:pPr>
      <w:r>
        <w:rPr>
          <w:b/>
          <w:bCs/>
          <w:sz w:val="28"/>
          <w:szCs w:val="28"/>
        </w:rPr>
        <w:lastRenderedPageBreak/>
        <w:t>Пояснительная записка</w:t>
      </w:r>
    </w:p>
    <w:p w:rsidR="008F3B72" w:rsidRDefault="008F3B72" w:rsidP="008971A6">
      <w:pPr>
        <w:pStyle w:val="a3"/>
        <w:spacing w:before="28" w:beforeAutospacing="0"/>
        <w:jc w:val="both"/>
        <w:rPr>
          <w:sz w:val="28"/>
          <w:szCs w:val="28"/>
        </w:rPr>
      </w:pPr>
      <w:r>
        <w:rPr>
          <w:sz w:val="28"/>
          <w:szCs w:val="28"/>
        </w:rPr>
        <w:t xml:space="preserve">Данная рабочая программа внеурочной деятельности «Если хочешь быть </w:t>
      </w:r>
      <w:proofErr w:type="gramStart"/>
      <w:r>
        <w:rPr>
          <w:sz w:val="28"/>
          <w:szCs w:val="28"/>
        </w:rPr>
        <w:t>здоров</w:t>
      </w:r>
      <w:proofErr w:type="gramEnd"/>
      <w:r>
        <w:rPr>
          <w:sz w:val="28"/>
          <w:szCs w:val="28"/>
        </w:rPr>
        <w:t>» по спортивно-оздоровительному  направлению разработана с учетом нормативно-правовых документов:</w:t>
      </w:r>
    </w:p>
    <w:p w:rsidR="00120AEC" w:rsidRDefault="00120AEC" w:rsidP="008971A6">
      <w:pPr>
        <w:pStyle w:val="a4"/>
        <w:jc w:val="both"/>
        <w:rPr>
          <w:rFonts w:ascii="Times New Roman" w:hAnsi="Times New Roman" w:cs="Times New Roman"/>
          <w:sz w:val="28"/>
          <w:szCs w:val="28"/>
        </w:rPr>
      </w:pPr>
      <w:r>
        <w:rPr>
          <w:rFonts w:ascii="Times New Roman" w:hAnsi="Times New Roman" w:cs="Times New Roman"/>
          <w:sz w:val="28"/>
          <w:szCs w:val="28"/>
        </w:rPr>
        <w:t>1.  Федеральный закон от 29.12.2012г. № 273-ФЗ (ред. от  13.07.2015г.) «Об образовании в Российской Федерации»  (с изменениями и доп</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ступив. в силу с 24.07.2015 г.);</w:t>
      </w:r>
    </w:p>
    <w:p w:rsidR="00120AEC" w:rsidRDefault="00120AEC" w:rsidP="008971A6">
      <w:pPr>
        <w:pStyle w:val="a4"/>
        <w:jc w:val="both"/>
        <w:rPr>
          <w:rFonts w:ascii="Times New Roman" w:hAnsi="Times New Roman" w:cs="Times New Roman"/>
          <w:sz w:val="28"/>
          <w:szCs w:val="28"/>
        </w:rPr>
      </w:pPr>
      <w:r>
        <w:rPr>
          <w:rFonts w:ascii="Times New Roman" w:hAnsi="Times New Roman" w:cs="Times New Roman"/>
          <w:sz w:val="28"/>
          <w:szCs w:val="28"/>
        </w:rPr>
        <w:t>2.Закон Рязанской области от 29.08.2013г. №42-ОЗ «Об образовании в Рязанской области»;</w:t>
      </w:r>
    </w:p>
    <w:p w:rsidR="00120AEC" w:rsidRDefault="00734B6C" w:rsidP="008971A6">
      <w:pPr>
        <w:widowControl w:val="0"/>
        <w:tabs>
          <w:tab w:val="left" w:pos="1134"/>
        </w:tabs>
        <w:overflowPunct w:val="0"/>
        <w:autoSpaceDE w:val="0"/>
        <w:autoSpaceDN w:val="0"/>
        <w:adjustRightInd w:val="0"/>
        <w:jc w:val="both"/>
        <w:textAlignment w:val="baseline"/>
        <w:rPr>
          <w:rFonts w:ascii="Times New Roman" w:hAnsi="Times New Roman" w:cs="Times New Roman"/>
          <w:sz w:val="28"/>
          <w:szCs w:val="28"/>
        </w:rPr>
      </w:pPr>
      <w:r>
        <w:rPr>
          <w:rFonts w:ascii="Times New Roman" w:hAnsi="Times New Roman" w:cs="Times New Roman"/>
          <w:sz w:val="28"/>
          <w:szCs w:val="28"/>
        </w:rPr>
        <w:t>3</w:t>
      </w:r>
      <w:r w:rsidR="00120AEC">
        <w:rPr>
          <w:rFonts w:ascii="Times New Roman" w:hAnsi="Times New Roman" w:cs="Times New Roman"/>
          <w:sz w:val="28"/>
          <w:szCs w:val="28"/>
        </w:rPr>
        <w:t xml:space="preserve">. Приказ Министерства образования Рязанской области от 25.03.2015г №242 «О финансировании внеурочной деятельности в образовательных организациях Рязанской области в рамках реализации федерального государственного образовательного стандарта второго поколения»; </w:t>
      </w:r>
    </w:p>
    <w:p w:rsidR="00120AEC" w:rsidRDefault="00734B6C" w:rsidP="008971A6">
      <w:pPr>
        <w:pStyle w:val="a4"/>
        <w:jc w:val="both"/>
        <w:rPr>
          <w:rFonts w:ascii="Times New Roman" w:hAnsi="Times New Roman" w:cs="Times New Roman"/>
          <w:sz w:val="28"/>
          <w:szCs w:val="28"/>
        </w:rPr>
      </w:pPr>
      <w:r>
        <w:rPr>
          <w:rFonts w:ascii="Times New Roman" w:hAnsi="Times New Roman" w:cs="Times New Roman"/>
          <w:sz w:val="28"/>
          <w:szCs w:val="28"/>
        </w:rPr>
        <w:t>4</w:t>
      </w:r>
      <w:r w:rsidR="00120AEC">
        <w:rPr>
          <w:rFonts w:ascii="Times New Roman" w:hAnsi="Times New Roman" w:cs="Times New Roman"/>
          <w:sz w:val="28"/>
          <w:szCs w:val="28"/>
        </w:rPr>
        <w:t xml:space="preserve">. Постановление Главного государственного санитарного врача РФ от 29.12.2010 №189 «Об утверждении </w:t>
      </w:r>
      <w:proofErr w:type="spellStart"/>
      <w:r w:rsidR="00120AEC">
        <w:rPr>
          <w:rFonts w:ascii="Times New Roman" w:hAnsi="Times New Roman" w:cs="Times New Roman"/>
          <w:sz w:val="28"/>
          <w:szCs w:val="28"/>
        </w:rPr>
        <w:t>СанПиН</w:t>
      </w:r>
      <w:proofErr w:type="spellEnd"/>
      <w:r w:rsidR="00120AEC">
        <w:rPr>
          <w:rFonts w:ascii="Times New Roman" w:hAnsi="Times New Roman" w:cs="Times New Roman"/>
          <w:sz w:val="28"/>
          <w:szCs w:val="28"/>
        </w:rPr>
        <w:t xml:space="preserve"> 2.4.2.2821-10 «Санитарно - эпидемиологические требования к условиям и организации обучения в общеобразовательных учреждениях»; </w:t>
      </w:r>
    </w:p>
    <w:p w:rsidR="00120AEC" w:rsidRDefault="00FE0275" w:rsidP="008971A6">
      <w:pPr>
        <w:pStyle w:val="a4"/>
        <w:jc w:val="both"/>
        <w:rPr>
          <w:rFonts w:ascii="Times New Roman" w:hAnsi="Times New Roman" w:cs="Times New Roman"/>
          <w:sz w:val="28"/>
          <w:szCs w:val="28"/>
        </w:rPr>
      </w:pPr>
      <w:r>
        <w:rPr>
          <w:rFonts w:ascii="Times New Roman" w:hAnsi="Times New Roman" w:cs="Times New Roman"/>
          <w:sz w:val="28"/>
          <w:szCs w:val="28"/>
        </w:rPr>
        <w:t>5</w:t>
      </w:r>
      <w:r w:rsidR="00120AEC">
        <w:rPr>
          <w:rFonts w:ascii="Times New Roman" w:hAnsi="Times New Roman" w:cs="Times New Roman"/>
          <w:sz w:val="28"/>
          <w:szCs w:val="28"/>
        </w:rPr>
        <w:t>.Примерные программы  внеурочной деятельности. Начальное и основное образование.</w:t>
      </w:r>
    </w:p>
    <w:p w:rsidR="00120AEC" w:rsidRDefault="00120AEC" w:rsidP="008971A6">
      <w:pPr>
        <w:pStyle w:val="a4"/>
        <w:jc w:val="both"/>
        <w:rPr>
          <w:rFonts w:ascii="Times New Roman" w:hAnsi="Times New Roman" w:cs="Times New Roman"/>
          <w:sz w:val="28"/>
          <w:szCs w:val="28"/>
        </w:rPr>
      </w:pPr>
      <w:r>
        <w:rPr>
          <w:rFonts w:ascii="Times New Roman" w:hAnsi="Times New Roman" w:cs="Times New Roman"/>
          <w:sz w:val="28"/>
          <w:szCs w:val="28"/>
        </w:rPr>
        <w:t xml:space="preserve"> –М.: «Просвещение», 2010;</w:t>
      </w:r>
    </w:p>
    <w:p w:rsidR="00120AEC" w:rsidRDefault="00120AEC" w:rsidP="00120AEC">
      <w:pPr>
        <w:pStyle w:val="a3"/>
        <w:spacing w:before="28" w:beforeAutospacing="0"/>
        <w:rPr>
          <w:sz w:val="28"/>
          <w:szCs w:val="28"/>
        </w:rPr>
      </w:pPr>
    </w:p>
    <w:p w:rsidR="00120AEC" w:rsidRDefault="00120AEC" w:rsidP="00120AEC">
      <w:pPr>
        <w:pStyle w:val="a3"/>
        <w:spacing w:before="28" w:beforeAutospacing="0"/>
        <w:rPr>
          <w:sz w:val="28"/>
          <w:szCs w:val="28"/>
        </w:rPr>
      </w:pPr>
      <w:r>
        <w:rPr>
          <w:sz w:val="28"/>
          <w:szCs w:val="28"/>
        </w:rPr>
        <w:t>В соответствии с</w:t>
      </w:r>
      <w:proofErr w:type="gramStart"/>
      <w:r>
        <w:rPr>
          <w:sz w:val="28"/>
          <w:szCs w:val="28"/>
        </w:rPr>
        <w:t xml:space="preserve"> :</w:t>
      </w:r>
      <w:proofErr w:type="gramEnd"/>
    </w:p>
    <w:p w:rsidR="00120AEC" w:rsidRDefault="00120AEC" w:rsidP="00120AEC">
      <w:pPr>
        <w:pStyle w:val="a3"/>
        <w:numPr>
          <w:ilvl w:val="0"/>
          <w:numId w:val="1"/>
        </w:numPr>
        <w:spacing w:before="28" w:beforeAutospacing="0" w:after="0" w:afterAutospacing="0"/>
        <w:rPr>
          <w:sz w:val="28"/>
          <w:szCs w:val="28"/>
        </w:rPr>
      </w:pPr>
      <w:r>
        <w:rPr>
          <w:sz w:val="28"/>
          <w:szCs w:val="28"/>
        </w:rPr>
        <w:t xml:space="preserve">Уставом МОУ </w:t>
      </w:r>
      <w:proofErr w:type="spellStart"/>
      <w:r>
        <w:rPr>
          <w:sz w:val="28"/>
          <w:szCs w:val="28"/>
        </w:rPr>
        <w:t>Муравлянская</w:t>
      </w:r>
      <w:proofErr w:type="spellEnd"/>
      <w:r>
        <w:rPr>
          <w:sz w:val="28"/>
          <w:szCs w:val="28"/>
        </w:rPr>
        <w:t xml:space="preserve"> СОШ;</w:t>
      </w:r>
    </w:p>
    <w:p w:rsidR="00120AEC" w:rsidRDefault="00120AEC" w:rsidP="00120AEC">
      <w:pPr>
        <w:pStyle w:val="a3"/>
        <w:numPr>
          <w:ilvl w:val="0"/>
          <w:numId w:val="1"/>
        </w:numPr>
        <w:spacing w:before="28" w:beforeAutospacing="0" w:after="0" w:afterAutospacing="0"/>
        <w:rPr>
          <w:sz w:val="28"/>
          <w:szCs w:val="28"/>
        </w:rPr>
      </w:pPr>
      <w:r>
        <w:rPr>
          <w:sz w:val="28"/>
          <w:szCs w:val="28"/>
        </w:rPr>
        <w:t xml:space="preserve">Программой  внеурочной деятельности МОУ </w:t>
      </w:r>
      <w:proofErr w:type="spellStart"/>
      <w:r>
        <w:rPr>
          <w:sz w:val="28"/>
          <w:szCs w:val="28"/>
        </w:rPr>
        <w:t>Муравлянская</w:t>
      </w:r>
      <w:proofErr w:type="spellEnd"/>
      <w:r>
        <w:rPr>
          <w:sz w:val="28"/>
          <w:szCs w:val="28"/>
        </w:rPr>
        <w:t xml:space="preserve"> СОШ;</w:t>
      </w:r>
    </w:p>
    <w:p w:rsidR="00120AEC" w:rsidRDefault="00120AEC" w:rsidP="00120AEC">
      <w:pPr>
        <w:pStyle w:val="a3"/>
        <w:numPr>
          <w:ilvl w:val="0"/>
          <w:numId w:val="1"/>
        </w:numPr>
        <w:spacing w:before="28" w:beforeAutospacing="0" w:after="0" w:afterAutospacing="0"/>
        <w:rPr>
          <w:sz w:val="28"/>
          <w:szCs w:val="28"/>
        </w:rPr>
      </w:pPr>
      <w:r>
        <w:rPr>
          <w:sz w:val="28"/>
          <w:szCs w:val="28"/>
        </w:rPr>
        <w:t xml:space="preserve">Положением  об организации внеурочной деятельности в МОУ </w:t>
      </w:r>
      <w:proofErr w:type="spellStart"/>
      <w:r>
        <w:rPr>
          <w:sz w:val="28"/>
          <w:szCs w:val="28"/>
        </w:rPr>
        <w:t>Муравлянская</w:t>
      </w:r>
      <w:proofErr w:type="spellEnd"/>
      <w:r>
        <w:rPr>
          <w:sz w:val="28"/>
          <w:szCs w:val="28"/>
        </w:rPr>
        <w:t xml:space="preserve"> СОШ;  </w:t>
      </w:r>
    </w:p>
    <w:p w:rsidR="00120AEC" w:rsidRDefault="00120AEC" w:rsidP="00120AEC">
      <w:pPr>
        <w:pStyle w:val="a3"/>
        <w:numPr>
          <w:ilvl w:val="0"/>
          <w:numId w:val="1"/>
        </w:numPr>
        <w:spacing w:before="28" w:beforeAutospacing="0" w:after="0" w:afterAutospacing="0"/>
        <w:rPr>
          <w:sz w:val="28"/>
          <w:szCs w:val="28"/>
        </w:rPr>
      </w:pPr>
      <w:r>
        <w:rPr>
          <w:sz w:val="28"/>
          <w:szCs w:val="28"/>
        </w:rPr>
        <w:t xml:space="preserve">Положением о рабочей программе МОУ </w:t>
      </w:r>
      <w:proofErr w:type="spellStart"/>
      <w:r>
        <w:rPr>
          <w:sz w:val="28"/>
          <w:szCs w:val="28"/>
        </w:rPr>
        <w:t>Муравлянская</w:t>
      </w:r>
      <w:proofErr w:type="spellEnd"/>
      <w:r>
        <w:rPr>
          <w:sz w:val="28"/>
          <w:szCs w:val="28"/>
        </w:rPr>
        <w:t xml:space="preserve"> СОШ.</w:t>
      </w:r>
    </w:p>
    <w:p w:rsidR="00120AEC" w:rsidRDefault="00120AEC" w:rsidP="00120AEC">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b/>
          <w:bCs/>
          <w:sz w:val="28"/>
          <w:szCs w:val="28"/>
          <w:lang w:eastAsia="ru-RU"/>
        </w:rPr>
        <w:t xml:space="preserve">   Актуальность </w:t>
      </w:r>
      <w:r w:rsidRPr="004313A4">
        <w:rPr>
          <w:rFonts w:ascii="Times New Roman" w:hAnsi="Times New Roman" w:cs="Times New Roman"/>
          <w:sz w:val="28"/>
          <w:szCs w:val="28"/>
          <w:lang w:eastAsia="ru-RU"/>
        </w:rPr>
        <w:t>данной программы заключается в том, что приоритетной задачей Российского государства признана всемирная поддержка физической культуры и массового спорта, как важной основой оздоровления нации.</w:t>
      </w:r>
    </w:p>
    <w:p w:rsidR="006347A1" w:rsidRPr="004313A4" w:rsidRDefault="004313A4"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313A4">
        <w:rPr>
          <w:rFonts w:ascii="Times New Roman" w:hAnsi="Times New Roman" w:cs="Times New Roman"/>
          <w:sz w:val="28"/>
          <w:szCs w:val="28"/>
          <w:lang w:eastAsia="ru-RU"/>
        </w:rPr>
        <w:t>Понятие «здоровье» - это не только отсутствие болезней и физических дефектов, но и состояние полного физического, душевного и социального благополучия человека. Поэтому здоровье школьника представляет собой критерий качества современного образования.</w:t>
      </w:r>
    </w:p>
    <w:p w:rsidR="006347A1" w:rsidRPr="004313A4" w:rsidRDefault="004313A4"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313A4">
        <w:rPr>
          <w:rFonts w:ascii="Times New Roman" w:hAnsi="Times New Roman" w:cs="Times New Roman"/>
          <w:sz w:val="28"/>
          <w:szCs w:val="28"/>
          <w:lang w:eastAsia="ru-RU"/>
        </w:rPr>
        <w:t>В связи с ухудшением состояния здоровья детей охрана и укрепление здоровья детей и подростков является одним из основных направлений в деятельности школы.</w:t>
      </w:r>
    </w:p>
    <w:p w:rsidR="006347A1" w:rsidRPr="004313A4" w:rsidRDefault="004313A4"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313A4">
        <w:rPr>
          <w:rFonts w:ascii="Times New Roman" w:hAnsi="Times New Roman" w:cs="Times New Roman"/>
          <w:sz w:val="28"/>
          <w:szCs w:val="28"/>
          <w:lang w:eastAsia="ru-RU"/>
        </w:rPr>
        <w:t>Причинами ухудшения состояния здоровья детей являются:</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t>• несоответствие системы обучения детей гигиеническим нормативам;</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lastRenderedPageBreak/>
        <w:t>• перегрузка учебных программ;</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t>• ухудшение экологической обстановки;</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t>• недостаточное или несбалансированное питание;</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t>• стрессовые воздействия;</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t>• распространение нездоровых привычек.</w:t>
      </w:r>
    </w:p>
    <w:p w:rsidR="006347A1" w:rsidRPr="004313A4" w:rsidRDefault="004313A4"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roofErr w:type="gramStart"/>
      <w:r w:rsidR="006347A1" w:rsidRPr="004313A4">
        <w:rPr>
          <w:rFonts w:ascii="Times New Roman" w:hAnsi="Times New Roman" w:cs="Times New Roman"/>
          <w:sz w:val="28"/>
          <w:szCs w:val="28"/>
          <w:lang w:eastAsia="ru-RU"/>
        </w:rPr>
        <w:t>В связи с этим необходимо организовать образовательный процесс в школе с учетом психологического комфорта и ценности каждой индивидуальной личности, индивидуальных психофизических особенностей учащихся, предоставить возможность для творческой деятельности и самореализации личности, необходимо включить наряду с педагогической медико-профилактическую деятельность.</w:t>
      </w:r>
      <w:proofErr w:type="gramEnd"/>
      <w:r w:rsidR="006347A1" w:rsidRPr="004313A4">
        <w:rPr>
          <w:rFonts w:ascii="Times New Roman" w:hAnsi="Times New Roman" w:cs="Times New Roman"/>
          <w:sz w:val="28"/>
          <w:szCs w:val="28"/>
          <w:lang w:eastAsia="ru-RU"/>
        </w:rPr>
        <w:t xml:space="preserve"> Если все это будет учтено, то будет сохранено здоровье учащихся, сформированы навыки и позитивное отношение к здоровому образу жизни.</w:t>
      </w:r>
      <w:r w:rsidR="006347A1" w:rsidRPr="004313A4">
        <w:rPr>
          <w:rFonts w:ascii="Times New Roman" w:hAnsi="Times New Roman" w:cs="Times New Roman"/>
          <w:sz w:val="28"/>
          <w:szCs w:val="28"/>
          <w:lang w:eastAsia="ru-RU"/>
        </w:rPr>
        <w:br/>
        <w:t>  ОФП - это не спорт, но без нее не обойтись ни в одном виде спорта. Поэтому для ребенка, которого каждый здравомыслящий родитель хотел бы приобщить к спорту, ОФП является фундаментом.</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t>ОФП - это система занятий физическими упражнениями, направленная на развитие всех физических качеств - выносливости, силы, ловкости, гибкости, скорости в их гармоничном сочетании.</w:t>
      </w:r>
    </w:p>
    <w:p w:rsidR="006347A1" w:rsidRPr="004313A4" w:rsidRDefault="006347A1" w:rsidP="008971A6">
      <w:pPr>
        <w:pStyle w:val="a4"/>
        <w:jc w:val="both"/>
        <w:rPr>
          <w:rFonts w:ascii="Times New Roman" w:hAnsi="Times New Roman" w:cs="Times New Roman"/>
          <w:sz w:val="28"/>
          <w:szCs w:val="28"/>
          <w:lang w:eastAsia="ru-RU"/>
        </w:rPr>
      </w:pPr>
      <w:r w:rsidRPr="004313A4">
        <w:rPr>
          <w:rFonts w:ascii="Times New Roman" w:hAnsi="Times New Roman" w:cs="Times New Roman"/>
          <w:sz w:val="28"/>
          <w:szCs w:val="28"/>
          <w:lang w:eastAsia="ru-RU"/>
        </w:rPr>
        <w:t>ОФП - это способ развития или сохранения физических качеств, то есть внутреннего, физиологического, биохимического уровня.</w:t>
      </w:r>
    </w:p>
    <w:p w:rsidR="006347A1" w:rsidRPr="004313A4" w:rsidRDefault="004313A4" w:rsidP="008971A6">
      <w:pPr>
        <w:pStyle w:val="a4"/>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 xml:space="preserve">   </w:t>
      </w:r>
      <w:r w:rsidR="006347A1" w:rsidRPr="004313A4">
        <w:rPr>
          <w:rFonts w:ascii="Times New Roman" w:hAnsi="Times New Roman" w:cs="Times New Roman"/>
          <w:b/>
          <w:bCs/>
          <w:sz w:val="28"/>
          <w:szCs w:val="28"/>
          <w:lang w:eastAsia="ru-RU"/>
        </w:rPr>
        <w:t>Новизна </w:t>
      </w:r>
      <w:r w:rsidR="006347A1" w:rsidRPr="004313A4">
        <w:rPr>
          <w:rFonts w:ascii="Times New Roman" w:hAnsi="Times New Roman" w:cs="Times New Roman"/>
          <w:sz w:val="28"/>
          <w:szCs w:val="28"/>
          <w:lang w:eastAsia="ru-RU"/>
        </w:rPr>
        <w:t>программы состоит в том, что в ней прослеживается углубленное изучение различных видов спортивной подготовки с применением специальных упражнений на развитие координационных способностей, силы, силовой выносливости, беговой выносливости, скорости в беге, овладение техникой двигательных действий и тактическими приемами в игровой деятельности.</w:t>
      </w:r>
    </w:p>
    <w:p w:rsidR="006347A1" w:rsidRPr="004313A4" w:rsidRDefault="003A6D84"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313A4">
        <w:rPr>
          <w:rFonts w:ascii="Times New Roman" w:hAnsi="Times New Roman" w:cs="Times New Roman"/>
          <w:sz w:val="28"/>
          <w:szCs w:val="28"/>
          <w:lang w:eastAsia="ru-RU"/>
        </w:rPr>
        <w:t>Важным условием выполнения данной программы является сохранение ее образовательной направленности.</w:t>
      </w:r>
    </w:p>
    <w:p w:rsidR="006347A1" w:rsidRPr="006347A1" w:rsidRDefault="003A6D84" w:rsidP="008971A6">
      <w:pPr>
        <w:shd w:val="clear" w:color="auto" w:fill="FFFFFF"/>
        <w:spacing w:after="150" w:line="300" w:lineRule="atLeast"/>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 xml:space="preserve">  </w:t>
      </w:r>
      <w:r w:rsidR="006347A1" w:rsidRPr="006347A1">
        <w:rPr>
          <w:rFonts w:ascii="Times New Roman" w:eastAsia="Times New Roman" w:hAnsi="Times New Roman" w:cs="Times New Roman"/>
          <w:b/>
          <w:bCs/>
          <w:color w:val="333333"/>
          <w:sz w:val="28"/>
          <w:szCs w:val="28"/>
          <w:lang w:eastAsia="ru-RU"/>
        </w:rPr>
        <w:t>Целью</w:t>
      </w:r>
      <w:r w:rsidR="006347A1" w:rsidRPr="006347A1">
        <w:rPr>
          <w:rFonts w:ascii="Times New Roman" w:eastAsia="Times New Roman" w:hAnsi="Times New Roman" w:cs="Times New Roman"/>
          <w:color w:val="333333"/>
          <w:sz w:val="28"/>
          <w:szCs w:val="28"/>
          <w:lang w:eastAsia="ru-RU"/>
        </w:rPr>
        <w:t> является овладение навыками и умениями использовать средства и методы двигательной деятельности в разнообразных формах. Достижение этой цели обеспечивается решением следующих </w:t>
      </w:r>
      <w:r w:rsidR="006347A1" w:rsidRPr="006347A1">
        <w:rPr>
          <w:rFonts w:ascii="Times New Roman" w:eastAsia="Times New Roman" w:hAnsi="Times New Roman" w:cs="Times New Roman"/>
          <w:b/>
          <w:bCs/>
          <w:color w:val="333333"/>
          <w:sz w:val="28"/>
          <w:szCs w:val="28"/>
          <w:lang w:eastAsia="ru-RU"/>
        </w:rPr>
        <w:t>задач</w:t>
      </w:r>
      <w:r w:rsidR="006347A1" w:rsidRPr="006347A1">
        <w:rPr>
          <w:rFonts w:ascii="Times New Roman" w:eastAsia="Times New Roman" w:hAnsi="Times New Roman" w:cs="Times New Roman"/>
          <w:color w:val="333333"/>
          <w:sz w:val="28"/>
          <w:szCs w:val="28"/>
          <w:lang w:eastAsia="ru-RU"/>
        </w:rPr>
        <w:t>:</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1. Образовательных:</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Обучение технических и тактических приёмов спортивных игр, легкой атлетики, гимнастики с элементами акробатики;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Обучение простейшим организационным навыкам, необходимых понятий и теоретических сведений по физической культуре и спорту;</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2. Воспитательных:</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Воспитание привычки к занятиям физической культурой и спортом как коллективно, так и самостоятельно.</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3. Оздоровительные:</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Расширение двигательного опыта за счет овладения двигательными действиями;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Укрепление здоровья, физическое развитие и повышение работоспособности учащихся;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lastRenderedPageBreak/>
        <w:t>• Воспитание индивидуальных психических черт и особенностей в общении и коллективном взаимодействии средствами и методами командно – игровой деятельности;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Создание представлений об индивидуальных физических возможностях, адаптивных свойствах организма и способах их совершенствования в целях укрепления здоровья;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Обучение основам физиологии и гигиены физического воспитания, профилактики травматизма, коррекции телосложения.</w:t>
      </w:r>
    </w:p>
    <w:p w:rsidR="006347A1" w:rsidRPr="004D3FC0" w:rsidRDefault="004D3FC0"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D3FC0">
        <w:rPr>
          <w:rFonts w:ascii="Times New Roman" w:hAnsi="Times New Roman" w:cs="Times New Roman"/>
          <w:sz w:val="28"/>
          <w:szCs w:val="28"/>
          <w:lang w:eastAsia="ru-RU"/>
        </w:rPr>
        <w:t>В соответствии с социально-экономическими потребностями современного общества, его дальнейшего развития, целью физического вос</w:t>
      </w:r>
      <w:r w:rsidR="006347A1" w:rsidRPr="004D3FC0">
        <w:rPr>
          <w:rFonts w:ascii="Times New Roman" w:hAnsi="Times New Roman" w:cs="Times New Roman"/>
          <w:sz w:val="28"/>
          <w:szCs w:val="28"/>
          <w:lang w:eastAsia="ru-RU"/>
        </w:rPr>
        <w:softHyphen/>
        <w:t>питания в общеобразовательном учреждении является содействие всестороннему развитию личности. Установка на всестороннее развитие личности пред</w:t>
      </w:r>
      <w:r w:rsidR="006347A1" w:rsidRPr="004D3FC0">
        <w:rPr>
          <w:rFonts w:ascii="Times New Roman" w:hAnsi="Times New Roman" w:cs="Times New Roman"/>
          <w:sz w:val="28"/>
          <w:szCs w:val="28"/>
          <w:lang w:eastAsia="ru-RU"/>
        </w:rPr>
        <w:softHyphen/>
        <w:t xml:space="preserve">полагает овладение </w:t>
      </w:r>
      <w:proofErr w:type="gramStart"/>
      <w:r w:rsidR="006347A1" w:rsidRPr="004D3FC0">
        <w:rPr>
          <w:rFonts w:ascii="Times New Roman" w:hAnsi="Times New Roman" w:cs="Times New Roman"/>
          <w:sz w:val="28"/>
          <w:szCs w:val="28"/>
          <w:lang w:eastAsia="ru-RU"/>
        </w:rPr>
        <w:t>учащимися основами физической культу</w:t>
      </w:r>
      <w:r w:rsidR="006347A1" w:rsidRPr="004D3FC0">
        <w:rPr>
          <w:rFonts w:ascii="Times New Roman" w:hAnsi="Times New Roman" w:cs="Times New Roman"/>
          <w:sz w:val="28"/>
          <w:szCs w:val="28"/>
          <w:lang w:eastAsia="ru-RU"/>
        </w:rPr>
        <w:softHyphen/>
        <w:t>ры, слагаемыми которой являются</w:t>
      </w:r>
      <w:proofErr w:type="gramEnd"/>
      <w:r w:rsidR="006347A1" w:rsidRPr="004D3FC0">
        <w:rPr>
          <w:rFonts w:ascii="Times New Roman" w:hAnsi="Times New Roman" w:cs="Times New Roman"/>
          <w:sz w:val="28"/>
          <w:szCs w:val="28"/>
          <w:lang w:eastAsia="ru-RU"/>
        </w:rPr>
        <w:t>: крепкое здоровье, хорошее физическое развитие, оптимальный уровень двигательных способностей, знания и навыки в области физической культуры; мотивы и освоенные способы (умения) осуществлять физкуль</w:t>
      </w:r>
      <w:r w:rsidR="006347A1" w:rsidRPr="004D3FC0">
        <w:rPr>
          <w:rFonts w:ascii="Times New Roman" w:hAnsi="Times New Roman" w:cs="Times New Roman"/>
          <w:sz w:val="28"/>
          <w:szCs w:val="28"/>
          <w:lang w:eastAsia="ru-RU"/>
        </w:rPr>
        <w:softHyphen/>
        <w:t>турно-оздоровительную и спортивную деятельность.</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ФОРМЫ И МЕТОДЫ ОРГАНИЗАЦИИ ЗАНЯТИЙ</w:t>
      </w:r>
    </w:p>
    <w:p w:rsidR="006347A1" w:rsidRPr="004D3FC0" w:rsidRDefault="004D3FC0"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D3FC0">
        <w:rPr>
          <w:rFonts w:ascii="Times New Roman" w:hAnsi="Times New Roman" w:cs="Times New Roman"/>
          <w:sz w:val="28"/>
          <w:szCs w:val="28"/>
          <w:lang w:eastAsia="ru-RU"/>
        </w:rPr>
        <w:t xml:space="preserve">Занятия проводятся на основе общих методических принципов. Используются методы наглядности (показ упражнения, демонстрация наглядных пособий), игровой и соревновательный. При изучении </w:t>
      </w:r>
      <w:proofErr w:type="spellStart"/>
      <w:r w:rsidR="006347A1" w:rsidRPr="004D3FC0">
        <w:rPr>
          <w:rFonts w:ascii="Times New Roman" w:hAnsi="Times New Roman" w:cs="Times New Roman"/>
          <w:sz w:val="28"/>
          <w:szCs w:val="28"/>
          <w:lang w:eastAsia="ru-RU"/>
        </w:rPr>
        <w:t>общеразвивающих</w:t>
      </w:r>
      <w:proofErr w:type="spellEnd"/>
      <w:r w:rsidR="006347A1" w:rsidRPr="004D3FC0">
        <w:rPr>
          <w:rFonts w:ascii="Times New Roman" w:hAnsi="Times New Roman" w:cs="Times New Roman"/>
          <w:sz w:val="28"/>
          <w:szCs w:val="28"/>
          <w:lang w:eastAsia="ru-RU"/>
        </w:rPr>
        <w:t xml:space="preserve"> упражнений, комплексов и игр показ должен быть целостным и образцовым, а объяснение – элементарным и простым.</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Формы занятий: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групповые и индивидуальные формы занятий – теоретические, практические, комбинированные. Комбинированная форма используется чаще и включает теоретическую: беседу, инструктаж, просмотр иллюстраций – и практическую части: ОФП и игры;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занятия оздоровительной направленности;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праздники;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соревнования;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эстафеты;</w:t>
      </w:r>
    </w:p>
    <w:p w:rsidR="006347A1" w:rsidRPr="004D3FC0" w:rsidRDefault="006347A1" w:rsidP="008971A6">
      <w:pPr>
        <w:pStyle w:val="a4"/>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домашние задания.</w:t>
      </w:r>
      <w:r w:rsidRPr="004D3FC0">
        <w:rPr>
          <w:rFonts w:ascii="Times New Roman" w:hAnsi="Times New Roman" w:cs="Times New Roman"/>
          <w:sz w:val="28"/>
          <w:szCs w:val="28"/>
          <w:lang w:eastAsia="ru-RU"/>
        </w:rPr>
        <w:br/>
        <w:t> </w:t>
      </w:r>
      <w:r w:rsidRPr="004D3FC0">
        <w:rPr>
          <w:rFonts w:ascii="Times New Roman" w:hAnsi="Times New Roman" w:cs="Times New Roman"/>
          <w:b/>
          <w:bCs/>
          <w:sz w:val="28"/>
          <w:szCs w:val="28"/>
          <w:lang w:eastAsia="ru-RU"/>
        </w:rPr>
        <w:t>Методы и приёмы учебно-воспитательного процесса: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информационно-познавательные (беседы, показ);</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творческие (развивающие игры);</w:t>
      </w:r>
    </w:p>
    <w:p w:rsidR="00120AEC"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методы контроля и самоконтроля (самоанализ, тестирование, беседы).</w:t>
      </w:r>
      <w:r w:rsidRPr="004D3FC0">
        <w:rPr>
          <w:rFonts w:ascii="Times New Roman" w:hAnsi="Times New Roman" w:cs="Times New Roman"/>
          <w:sz w:val="28"/>
          <w:szCs w:val="28"/>
          <w:lang w:eastAsia="ru-RU"/>
        </w:rPr>
        <w:br/>
        <w:t> </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ТРЕБОВАНИЯ К УЧЕБНО-ТРЕНИРОВОЧНОМУ ЗАНЯТИЮ</w:t>
      </w:r>
    </w:p>
    <w:p w:rsidR="006347A1" w:rsidRPr="004D3FC0" w:rsidRDefault="004D3FC0"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D3FC0">
        <w:rPr>
          <w:rFonts w:ascii="Times New Roman" w:hAnsi="Times New Roman" w:cs="Times New Roman"/>
          <w:sz w:val="28"/>
          <w:szCs w:val="28"/>
          <w:lang w:eastAsia="ru-RU"/>
        </w:rPr>
        <w:t xml:space="preserve">Каждое учебно-тренировочное занятие имеет ясную целевую направленность, конкретные и четкие педагогические задачи, которые определяют содержание занятия, выбор методов, средств обучения и воспитания, способов организации учащихся. На каждом занятии решается, как правило, комплекс взаимосвязанных задач: образовательных, оздоровительных и воспитательных. Оздоровительные и воспитательные </w:t>
      </w:r>
      <w:r w:rsidR="006347A1" w:rsidRPr="004D3FC0">
        <w:rPr>
          <w:rFonts w:ascii="Times New Roman" w:hAnsi="Times New Roman" w:cs="Times New Roman"/>
          <w:sz w:val="28"/>
          <w:szCs w:val="28"/>
          <w:lang w:eastAsia="ru-RU"/>
        </w:rPr>
        <w:lastRenderedPageBreak/>
        <w:t>задачи проходят через весь процесс физического воспитания и решаются на каждом занятии.</w:t>
      </w:r>
    </w:p>
    <w:p w:rsidR="006347A1" w:rsidRPr="004D3FC0" w:rsidRDefault="004D3FC0"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D3FC0">
        <w:rPr>
          <w:rFonts w:ascii="Times New Roman" w:hAnsi="Times New Roman" w:cs="Times New Roman"/>
          <w:sz w:val="28"/>
          <w:szCs w:val="28"/>
          <w:lang w:eastAsia="ru-RU"/>
        </w:rPr>
        <w:t>Каждое тренировочное занятие является звеном системы у</w:t>
      </w:r>
      <w:r>
        <w:rPr>
          <w:rFonts w:ascii="Times New Roman" w:hAnsi="Times New Roman" w:cs="Times New Roman"/>
          <w:sz w:val="28"/>
          <w:szCs w:val="28"/>
          <w:lang w:eastAsia="ru-RU"/>
        </w:rPr>
        <w:t xml:space="preserve">чебно-тренировочного процесса, </w:t>
      </w:r>
      <w:proofErr w:type="gramStart"/>
      <w:r>
        <w:rPr>
          <w:rFonts w:ascii="Times New Roman" w:hAnsi="Times New Roman" w:cs="Times New Roman"/>
          <w:sz w:val="28"/>
          <w:szCs w:val="28"/>
          <w:lang w:eastAsia="ru-RU"/>
        </w:rPr>
        <w:t>с</w:t>
      </w:r>
      <w:r w:rsidR="006347A1" w:rsidRPr="004D3FC0">
        <w:rPr>
          <w:rFonts w:ascii="Times New Roman" w:hAnsi="Times New Roman" w:cs="Times New Roman"/>
          <w:sz w:val="28"/>
          <w:szCs w:val="28"/>
          <w:lang w:eastAsia="ru-RU"/>
        </w:rPr>
        <w:t>вязанных</w:t>
      </w:r>
      <w:proofErr w:type="gramEnd"/>
      <w:r w:rsidR="006347A1" w:rsidRPr="004D3FC0">
        <w:rPr>
          <w:rFonts w:ascii="Times New Roman" w:hAnsi="Times New Roman" w:cs="Times New Roman"/>
          <w:sz w:val="28"/>
          <w:szCs w:val="28"/>
          <w:lang w:eastAsia="ru-RU"/>
        </w:rPr>
        <w:t xml:space="preserve"> в логическую последовательность, построенных друг за другом и направленных на освоение учебного материала конкретной темы. В свою очередь темы согласованы между собой, определен объем учебного материала с учетом этапа обучения двигательным действиям, положительного и отрицательного переноса, подготовленности учащихся.</w:t>
      </w:r>
    </w:p>
    <w:p w:rsidR="006347A1" w:rsidRPr="004D3FC0" w:rsidRDefault="004D3FC0"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D3FC0">
        <w:rPr>
          <w:rFonts w:ascii="Times New Roman" w:hAnsi="Times New Roman" w:cs="Times New Roman"/>
          <w:sz w:val="28"/>
          <w:szCs w:val="28"/>
          <w:lang w:eastAsia="ru-RU"/>
        </w:rPr>
        <w:t>Важнейшим требованием учебно-тренировочного занятия является обеспечение дифференцированного и индивидуального подхода к учащимся с учетом их состояния здоровья, пола, физического развития, двигательной подготовленности, особенностей развития психических свойств и качеств, соблюдения гигиенических норм.</w:t>
      </w:r>
    </w:p>
    <w:p w:rsidR="006347A1" w:rsidRPr="004D3FC0" w:rsidRDefault="004D3FC0"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D3FC0">
        <w:rPr>
          <w:rFonts w:ascii="Times New Roman" w:hAnsi="Times New Roman" w:cs="Times New Roman"/>
          <w:sz w:val="28"/>
          <w:szCs w:val="28"/>
          <w:lang w:eastAsia="ru-RU"/>
        </w:rPr>
        <w:t>Основой для планирования учебных занятий является материал по овладению двигательным умениям и навыкам.</w:t>
      </w:r>
    </w:p>
    <w:p w:rsidR="006347A1" w:rsidRPr="004D3FC0" w:rsidRDefault="004D3FC0" w:rsidP="008971A6">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6347A1" w:rsidRPr="004D3FC0">
        <w:rPr>
          <w:rFonts w:ascii="Times New Roman" w:hAnsi="Times New Roman" w:cs="Times New Roman"/>
          <w:sz w:val="28"/>
          <w:szCs w:val="28"/>
          <w:lang w:eastAsia="ru-RU"/>
        </w:rPr>
        <w:t xml:space="preserve">Планируя материал прохождения программы, учитываются </w:t>
      </w:r>
      <w:proofErr w:type="spellStart"/>
      <w:proofErr w:type="gramStart"/>
      <w:r w:rsidR="006347A1" w:rsidRPr="004D3FC0">
        <w:rPr>
          <w:rFonts w:ascii="Times New Roman" w:hAnsi="Times New Roman" w:cs="Times New Roman"/>
          <w:sz w:val="28"/>
          <w:szCs w:val="28"/>
          <w:lang w:eastAsia="ru-RU"/>
        </w:rPr>
        <w:t>климато-географические</w:t>
      </w:r>
      <w:proofErr w:type="spellEnd"/>
      <w:proofErr w:type="gramEnd"/>
      <w:r w:rsidR="006347A1" w:rsidRPr="004D3FC0">
        <w:rPr>
          <w:rFonts w:ascii="Times New Roman" w:hAnsi="Times New Roman" w:cs="Times New Roman"/>
          <w:sz w:val="28"/>
          <w:szCs w:val="28"/>
          <w:lang w:eastAsia="ru-RU"/>
        </w:rPr>
        <w:t xml:space="preserve"> особенности региона, состояние материально-технической базы учреждения. В неотрывной связи с планированием материала по развитию двигательных способностей планируются все компоненты нагрузки: объем работы, интенсивность, продолжительность и характер отдыха, число повторений упражнений. Нагрузка занятий повышается постепенно и волнообразно.</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w:t>
      </w:r>
      <w:r w:rsidRPr="004D3FC0">
        <w:rPr>
          <w:rFonts w:ascii="Times New Roman" w:hAnsi="Times New Roman" w:cs="Times New Roman"/>
          <w:b/>
          <w:bCs/>
          <w:sz w:val="28"/>
          <w:szCs w:val="28"/>
          <w:lang w:eastAsia="ru-RU"/>
        </w:rPr>
        <w:t>МАТЕРИАЛЬНО-ТЕХНИЧЕСКАЯ БАЗА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ДЛЯ РЕАЛИЗАЦИИ ПРОГРАММЫ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Место проведения: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Спортивная площадка;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Класс (для теоретических занятий);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Спортивный зал.</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Инвентарь:</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Волейбольные мячи;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Баскетбольные мячи;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Кегли или городки;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Скакалки;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Теннисные мячи;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Малые мячи;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Гимнастическая стенка;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Гимнастические скамейки;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Сетка волейбольная;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Щиты с корзинами;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Секундомер;</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Маты;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Ракетки;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Обручи.</w:t>
      </w:r>
    </w:p>
    <w:p w:rsidR="008971A6"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br/>
        <w:t> </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lastRenderedPageBreak/>
        <w:t>ОЖИДАЕМЫЕ РЕЗУЛЬТАТЫ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w:t>
      </w:r>
      <w:r w:rsidRPr="004D3FC0">
        <w:rPr>
          <w:rFonts w:ascii="Times New Roman" w:hAnsi="Times New Roman" w:cs="Times New Roman"/>
          <w:b/>
          <w:bCs/>
          <w:sz w:val="28"/>
          <w:szCs w:val="28"/>
          <w:lang w:eastAsia="ru-RU"/>
        </w:rPr>
        <w:t>Личностными результатами</w:t>
      </w:r>
      <w:r w:rsidRPr="004D3FC0">
        <w:rPr>
          <w:rFonts w:ascii="Times New Roman" w:hAnsi="Times New Roman" w:cs="Times New Roman"/>
          <w:sz w:val="28"/>
          <w:szCs w:val="28"/>
          <w:lang w:eastAsia="ru-RU"/>
        </w:rPr>
        <w:t> освоения учащимися содержания программы секции являются следующие умения: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активно включаться в общение и взаимодействие со сверстниками на принципах уважения и доброжелательности, взаимопомощи и сопереживания;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проявлять положительные качества личности и управлять своими эмоциями в различных (нестандартных) ситуациях и условиях;</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проявлять дисциплинированность, трудолюбие и упорство в достижении поставленных целей;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оказывать бескорыстную помощь своим сверстникам, находить с ними общий язык и общие интересы.</w:t>
      </w:r>
    </w:p>
    <w:p w:rsidR="006347A1" w:rsidRPr="004D3FC0" w:rsidRDefault="006347A1" w:rsidP="008971A6">
      <w:pPr>
        <w:pStyle w:val="a4"/>
        <w:jc w:val="both"/>
        <w:rPr>
          <w:rFonts w:ascii="Times New Roman" w:hAnsi="Times New Roman" w:cs="Times New Roman"/>
          <w:sz w:val="28"/>
          <w:szCs w:val="28"/>
          <w:lang w:eastAsia="ru-RU"/>
        </w:rPr>
      </w:pPr>
      <w:proofErr w:type="spellStart"/>
      <w:r w:rsidRPr="004D3FC0">
        <w:rPr>
          <w:rFonts w:ascii="Times New Roman" w:hAnsi="Times New Roman" w:cs="Times New Roman"/>
          <w:b/>
          <w:bCs/>
          <w:sz w:val="28"/>
          <w:szCs w:val="28"/>
          <w:lang w:eastAsia="ru-RU"/>
        </w:rPr>
        <w:t>Метапредметными</w:t>
      </w:r>
      <w:proofErr w:type="spellEnd"/>
      <w:r w:rsidRPr="004D3FC0">
        <w:rPr>
          <w:rFonts w:ascii="Times New Roman" w:hAnsi="Times New Roman" w:cs="Times New Roman"/>
          <w:b/>
          <w:bCs/>
          <w:sz w:val="28"/>
          <w:szCs w:val="28"/>
          <w:lang w:eastAsia="ru-RU"/>
        </w:rPr>
        <w:t xml:space="preserve"> результатами</w:t>
      </w:r>
      <w:r w:rsidRPr="004D3FC0">
        <w:rPr>
          <w:rFonts w:ascii="Times New Roman" w:hAnsi="Times New Roman" w:cs="Times New Roman"/>
          <w:sz w:val="28"/>
          <w:szCs w:val="28"/>
          <w:lang w:eastAsia="ru-RU"/>
        </w:rPr>
        <w:t> (</w:t>
      </w:r>
      <w:proofErr w:type="gramStart"/>
      <w:r w:rsidRPr="004D3FC0">
        <w:rPr>
          <w:rFonts w:ascii="Times New Roman" w:hAnsi="Times New Roman" w:cs="Times New Roman"/>
          <w:sz w:val="28"/>
          <w:szCs w:val="28"/>
          <w:lang w:eastAsia="ru-RU"/>
        </w:rPr>
        <w:t>познавательные</w:t>
      </w:r>
      <w:proofErr w:type="gramEnd"/>
      <w:r w:rsidRPr="004D3FC0">
        <w:rPr>
          <w:rFonts w:ascii="Times New Roman" w:hAnsi="Times New Roman" w:cs="Times New Roman"/>
          <w:sz w:val="28"/>
          <w:szCs w:val="28"/>
          <w:lang w:eastAsia="ru-RU"/>
        </w:rPr>
        <w:t>, регулятивные, коммуникативные УУД)</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характеризовать явления (действия и поступки), давать им объективную оценку на основе освоенных знаний и имеющегося опыта;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находить ошибки при выполнении учебных заданий, отбирать способы их исправления;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общаться и взаимодействовать со сверстниками на принципах взаимоуважения и взаимопомощи, дружбы и толерантности;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организовывать самостоятельную деятельность с учетом требований ее безопасности, сохранности инвентаря и оборудования, организации места занятий;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планировать собственную деятельность, распределять нагрузку и отдых в процессе ее выполнения;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анализировать и объективно оценивать результаты собственного труда, находить возможности и способы их улучшения;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видеть красоту движений, выделять и обосновывать эстетические признаки в движениях и передвижениях человека;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оценивать красоту телосложения и осанки, сравнивать их с эталонными образцами;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управлять эмоциями при общении со сверстниками и взрослыми, сохранять хладнокровие, сдержанность, рассудительность;</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технически правильно выполнять двигательные действия из базовых видов спорта, использовать их в игровой и соревновательной деятельности.</w:t>
      </w:r>
    </w:p>
    <w:p w:rsidR="00EC26A0" w:rsidRDefault="00EC26A0" w:rsidP="008971A6">
      <w:pPr>
        <w:pStyle w:val="a4"/>
        <w:jc w:val="both"/>
        <w:rPr>
          <w:rFonts w:ascii="Times New Roman" w:hAnsi="Times New Roman" w:cs="Times New Roman"/>
          <w:b/>
          <w:bCs/>
          <w:sz w:val="28"/>
          <w:szCs w:val="28"/>
          <w:lang w:eastAsia="ru-RU"/>
        </w:rPr>
      </w:pP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Предметными результатами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представлять занятия в секции как средство укрепления здоровья, физического развития и физической подготовки человека;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организовывать и проводить со сверстниками подвижные игры и элементы соревнований, осуществлять их объективное судейство;</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бережно обращаться с инвентарем и оборудованием, соблюдать требования техники безопасности к местам проведения;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lastRenderedPageBreak/>
        <w:t>— организовывать и проводить занятия физической культурой с разной целевой направленностью, подбирать для них физические упражнения и выполнять их с заданной дозировкой нагрузки;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характеризовать физическую нагрузку по показателю частоты пульса, регулировать ее напряженность во время занятий по развитию физических качеств;</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взаимодействовать со сверстниками по правилам проведения подвижных игр и соревнований;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 доступной форме объяснять правила (технику) выполнения двигательных действий, анализировать и находить ошибки, эффективно их исправлять;</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подавать строевые команды, вести подсчет при выполнении </w:t>
      </w:r>
      <w:proofErr w:type="spellStart"/>
      <w:r w:rsidRPr="004D3FC0">
        <w:rPr>
          <w:rFonts w:ascii="Times New Roman" w:hAnsi="Times New Roman" w:cs="Times New Roman"/>
          <w:sz w:val="28"/>
          <w:szCs w:val="28"/>
          <w:lang w:eastAsia="ru-RU"/>
        </w:rPr>
        <w:t>общеразвивающих</w:t>
      </w:r>
      <w:proofErr w:type="spellEnd"/>
      <w:r w:rsidRPr="004D3FC0">
        <w:rPr>
          <w:rFonts w:ascii="Times New Roman" w:hAnsi="Times New Roman" w:cs="Times New Roman"/>
          <w:sz w:val="28"/>
          <w:szCs w:val="28"/>
          <w:lang w:eastAsia="ru-RU"/>
        </w:rPr>
        <w:t xml:space="preserve"> упражнений;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находить отличительные особенности в выполнении двигательного действия разными учениками, выделять отличительные признаки и элементы;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выполнять акробатические и гимнастические комбинации на высоком техническом уровне, характеризовать признаки техничного исполнения;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выполнять технические действия из базовых видов спорта, применять их в игровой и соревновательной деятельности;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w:t>
      </w:r>
      <w:r w:rsidRPr="004D3FC0">
        <w:rPr>
          <w:rFonts w:ascii="Times New Roman" w:hAnsi="Times New Roman" w:cs="Times New Roman"/>
          <w:b/>
          <w:bCs/>
          <w:sz w:val="28"/>
          <w:szCs w:val="28"/>
          <w:lang w:eastAsia="ru-RU"/>
        </w:rPr>
        <w:t>АНАЛИЗ РЕЗУЛЬТАТОВ</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освоения программы осуществляется следующими способами:</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текущий контроль знаний в процессе устного опроса;</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текущий контроль умений и навыков в процессе наблюдения за индивидуальной работой;</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тематический контроль умений и навыков после изучения тем;</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взаимоконтроль;</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самоконтроль;</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итоговый контроль умений и навыков;</w:t>
      </w:r>
    </w:p>
    <w:p w:rsidR="006347A1" w:rsidRPr="004D3FC0" w:rsidRDefault="006347A1" w:rsidP="008971A6">
      <w:pPr>
        <w:pStyle w:val="a4"/>
        <w:numPr>
          <w:ilvl w:val="0"/>
          <w:numId w:val="2"/>
        </w:numPr>
        <w:jc w:val="both"/>
        <w:rPr>
          <w:rFonts w:ascii="Times New Roman" w:hAnsi="Times New Roman" w:cs="Times New Roman"/>
          <w:sz w:val="28"/>
          <w:szCs w:val="28"/>
          <w:lang w:eastAsia="ru-RU"/>
        </w:rPr>
      </w:pPr>
      <w:proofErr w:type="gramStart"/>
      <w:r w:rsidRPr="004D3FC0">
        <w:rPr>
          <w:rFonts w:ascii="Times New Roman" w:hAnsi="Times New Roman" w:cs="Times New Roman"/>
          <w:sz w:val="28"/>
          <w:szCs w:val="28"/>
          <w:lang w:eastAsia="ru-RU"/>
        </w:rPr>
        <w:t>контроль за</w:t>
      </w:r>
      <w:proofErr w:type="gramEnd"/>
      <w:r w:rsidRPr="004D3FC0">
        <w:rPr>
          <w:rFonts w:ascii="Times New Roman" w:hAnsi="Times New Roman" w:cs="Times New Roman"/>
          <w:sz w:val="28"/>
          <w:szCs w:val="28"/>
          <w:lang w:eastAsia="ru-RU"/>
        </w:rPr>
        <w:t xml:space="preserve"> состоянием здоровья: количество острых заболеваний в год, показатели физического развития, группа здоровья.</w:t>
      </w:r>
    </w:p>
    <w:p w:rsidR="008971A6" w:rsidRDefault="008971A6" w:rsidP="008971A6">
      <w:pPr>
        <w:pStyle w:val="a4"/>
        <w:jc w:val="both"/>
        <w:rPr>
          <w:rFonts w:ascii="Times New Roman" w:hAnsi="Times New Roman" w:cs="Times New Roman"/>
          <w:sz w:val="28"/>
          <w:szCs w:val="28"/>
          <w:lang w:eastAsia="ru-RU"/>
        </w:rPr>
      </w:pP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КОНТРОЛЬНО-ИЗМЕРИТЕЛЬНЫЕ МАТЕРИАЛЫ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Основные требования к уровню подготовленности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Тестирование физической подготовленности позволяет с помощью контрольных упражнений (тестов) – стандартизированных по содержанию, форме и условиям выполнения двигательных действий – определить уровень развития отдельных физических качеств, т.е. уровень физической подготовленности занимающихся.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Перечисленные ниже контрольные упражнения (тесты) очень показательны, на их основе делают соответствующие выводы и при необходимости вносятся коррективы в тренировочный процесс. Например, если уровень физической подготовленности занимающихся не повышается или становится ниже, то необходимо пересмотреть содержание, методику занятий, физические нагрузки.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lastRenderedPageBreak/>
        <w:t> </w:t>
      </w:r>
      <w:r w:rsidRPr="004D3FC0">
        <w:rPr>
          <w:rFonts w:ascii="Times New Roman" w:hAnsi="Times New Roman" w:cs="Times New Roman"/>
          <w:b/>
          <w:bCs/>
          <w:sz w:val="28"/>
          <w:szCs w:val="28"/>
          <w:lang w:eastAsia="ru-RU"/>
        </w:rPr>
        <w:t>СОДЕРЖАНИЕ ПРОГРАММНОГО МАТЕРИАЛА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(Способы двигательной деятельности)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b/>
          <w:bCs/>
          <w:sz w:val="28"/>
          <w:szCs w:val="28"/>
          <w:lang w:eastAsia="ru-RU"/>
        </w:rPr>
        <w:t>Гимнастические упражнения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Гимнастические упражнения являются одной из основных частей содержания занятий физической культурой. В программный материал входят простейшие виды построений и перестроений, большой круг </w:t>
      </w:r>
      <w:proofErr w:type="spellStart"/>
      <w:r w:rsidRPr="004D3FC0">
        <w:rPr>
          <w:rFonts w:ascii="Times New Roman" w:hAnsi="Times New Roman" w:cs="Times New Roman"/>
          <w:sz w:val="28"/>
          <w:szCs w:val="28"/>
          <w:lang w:eastAsia="ru-RU"/>
        </w:rPr>
        <w:t>общеразвивающих</w:t>
      </w:r>
      <w:proofErr w:type="spellEnd"/>
      <w:r w:rsidRPr="004D3FC0">
        <w:rPr>
          <w:rFonts w:ascii="Times New Roman" w:hAnsi="Times New Roman" w:cs="Times New Roman"/>
          <w:sz w:val="28"/>
          <w:szCs w:val="28"/>
          <w:lang w:eastAsia="ru-RU"/>
        </w:rPr>
        <w:t xml:space="preserve"> упражнений без предметов и с разнообразными предметами, упражнения в лазании и </w:t>
      </w:r>
      <w:proofErr w:type="spellStart"/>
      <w:r w:rsidRPr="004D3FC0">
        <w:rPr>
          <w:rFonts w:ascii="Times New Roman" w:hAnsi="Times New Roman" w:cs="Times New Roman"/>
          <w:sz w:val="28"/>
          <w:szCs w:val="28"/>
          <w:lang w:eastAsia="ru-RU"/>
        </w:rPr>
        <w:t>перелезании</w:t>
      </w:r>
      <w:proofErr w:type="spellEnd"/>
      <w:r w:rsidRPr="004D3FC0">
        <w:rPr>
          <w:rFonts w:ascii="Times New Roman" w:hAnsi="Times New Roman" w:cs="Times New Roman"/>
          <w:sz w:val="28"/>
          <w:szCs w:val="28"/>
          <w:lang w:eastAsia="ru-RU"/>
        </w:rPr>
        <w:t>, в равновесии, несложные акробатические и танцевальные упражнения и упражнения на гимнастических снарядах.</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Большое значение придаётся </w:t>
      </w:r>
      <w:proofErr w:type="spellStart"/>
      <w:r w:rsidRPr="004D3FC0">
        <w:rPr>
          <w:rFonts w:ascii="Times New Roman" w:hAnsi="Times New Roman" w:cs="Times New Roman"/>
          <w:sz w:val="28"/>
          <w:szCs w:val="28"/>
          <w:lang w:eastAsia="ru-RU"/>
        </w:rPr>
        <w:t>общеразвивающим</w:t>
      </w:r>
      <w:proofErr w:type="spellEnd"/>
      <w:r w:rsidRPr="004D3FC0">
        <w:rPr>
          <w:rFonts w:ascii="Times New Roman" w:hAnsi="Times New Roman" w:cs="Times New Roman"/>
          <w:sz w:val="28"/>
          <w:szCs w:val="28"/>
          <w:lang w:eastAsia="ru-RU"/>
        </w:rPr>
        <w:t xml:space="preserve"> упражнениям без предметов. С их помощью можно успешно решать самые разнообразные задачи и, прежде всего, образовательные. Выполняя эти упражнения по заданию педагога, а затем самостоятельно, учащиеся получают представление о разнообразном мире движений, который, особенно на первых порах, является для них новым или необычным. Именно новизна и необычность являются несомненными признаками, по которым их можно отнести к упражнениям, содействующим развитию разнообразных координационных способностей. Количество </w:t>
      </w:r>
      <w:proofErr w:type="spellStart"/>
      <w:r w:rsidRPr="004D3FC0">
        <w:rPr>
          <w:rFonts w:ascii="Times New Roman" w:hAnsi="Times New Roman" w:cs="Times New Roman"/>
          <w:sz w:val="28"/>
          <w:szCs w:val="28"/>
          <w:lang w:eastAsia="ru-RU"/>
        </w:rPr>
        <w:t>общеразвивающих</w:t>
      </w:r>
      <w:proofErr w:type="spellEnd"/>
      <w:r w:rsidRPr="004D3FC0">
        <w:rPr>
          <w:rFonts w:ascii="Times New Roman" w:hAnsi="Times New Roman" w:cs="Times New Roman"/>
          <w:sz w:val="28"/>
          <w:szCs w:val="28"/>
          <w:lang w:eastAsia="ru-RU"/>
        </w:rPr>
        <w:t xml:space="preserve">, упражнений фактически безгранично. При их выборе для каждого занятия следует идти от более </w:t>
      </w:r>
      <w:proofErr w:type="gramStart"/>
      <w:r w:rsidRPr="004D3FC0">
        <w:rPr>
          <w:rFonts w:ascii="Times New Roman" w:hAnsi="Times New Roman" w:cs="Times New Roman"/>
          <w:sz w:val="28"/>
          <w:szCs w:val="28"/>
          <w:lang w:eastAsia="ru-RU"/>
        </w:rPr>
        <w:t>простых</w:t>
      </w:r>
      <w:proofErr w:type="gramEnd"/>
      <w:r w:rsidRPr="004D3FC0">
        <w:rPr>
          <w:rFonts w:ascii="Times New Roman" w:hAnsi="Times New Roman" w:cs="Times New Roman"/>
          <w:sz w:val="28"/>
          <w:szCs w:val="28"/>
          <w:lang w:eastAsia="ru-RU"/>
        </w:rPr>
        <w:t xml:space="preserve">, освоенных, к более сложным. В занятие следует включать от 3—4 до 7—8 таких упражнений. Затрачивая на каждом занятии примерно 3—6 минут на </w:t>
      </w:r>
      <w:proofErr w:type="spellStart"/>
      <w:r w:rsidRPr="004D3FC0">
        <w:rPr>
          <w:rFonts w:ascii="Times New Roman" w:hAnsi="Times New Roman" w:cs="Times New Roman"/>
          <w:sz w:val="28"/>
          <w:szCs w:val="28"/>
          <w:lang w:eastAsia="ru-RU"/>
        </w:rPr>
        <w:t>общеразвивающие</w:t>
      </w:r>
      <w:proofErr w:type="spellEnd"/>
      <w:r w:rsidRPr="004D3FC0">
        <w:rPr>
          <w:rFonts w:ascii="Times New Roman" w:hAnsi="Times New Roman" w:cs="Times New Roman"/>
          <w:sz w:val="28"/>
          <w:szCs w:val="28"/>
          <w:lang w:eastAsia="ru-RU"/>
        </w:rPr>
        <w:t xml:space="preserve"> упражнения без предметов, уже через несколько месяцев регулярных занятий можно значительно улучшить у учащихся реальные </w:t>
      </w:r>
      <w:proofErr w:type="spellStart"/>
      <w:r w:rsidRPr="004D3FC0">
        <w:rPr>
          <w:rFonts w:ascii="Times New Roman" w:hAnsi="Times New Roman" w:cs="Times New Roman"/>
          <w:sz w:val="28"/>
          <w:szCs w:val="28"/>
          <w:lang w:eastAsia="ru-RU"/>
        </w:rPr>
        <w:t>кинестезические</w:t>
      </w:r>
      <w:proofErr w:type="spellEnd"/>
      <w:r w:rsidRPr="004D3FC0">
        <w:rPr>
          <w:rFonts w:ascii="Times New Roman" w:hAnsi="Times New Roman" w:cs="Times New Roman"/>
          <w:sz w:val="28"/>
          <w:szCs w:val="28"/>
          <w:lang w:eastAsia="ru-RU"/>
        </w:rPr>
        <w:t xml:space="preserve"> восприятия и представления о скорости, ритме, темпе, амплитуде и степени мышечных усилий. Педагог должен постоянно уделять внимание правильному (т. е. адекватному и точному), а также своевременному (например, под счет или музыку) выполнению </w:t>
      </w:r>
      <w:proofErr w:type="spellStart"/>
      <w:r w:rsidRPr="004D3FC0">
        <w:rPr>
          <w:rFonts w:ascii="Times New Roman" w:hAnsi="Times New Roman" w:cs="Times New Roman"/>
          <w:sz w:val="28"/>
          <w:szCs w:val="28"/>
          <w:lang w:eastAsia="ru-RU"/>
        </w:rPr>
        <w:t>общеразвивающих</w:t>
      </w:r>
      <w:proofErr w:type="spellEnd"/>
      <w:r w:rsidRPr="004D3FC0">
        <w:rPr>
          <w:rFonts w:ascii="Times New Roman" w:hAnsi="Times New Roman" w:cs="Times New Roman"/>
          <w:sz w:val="28"/>
          <w:szCs w:val="28"/>
          <w:lang w:eastAsia="ru-RU"/>
        </w:rPr>
        <w:t xml:space="preserve"> упражнений. В каждое занятие следует включать новые </w:t>
      </w:r>
      <w:proofErr w:type="spellStart"/>
      <w:r w:rsidRPr="004D3FC0">
        <w:rPr>
          <w:rFonts w:ascii="Times New Roman" w:hAnsi="Times New Roman" w:cs="Times New Roman"/>
          <w:sz w:val="28"/>
          <w:szCs w:val="28"/>
          <w:lang w:eastAsia="ru-RU"/>
        </w:rPr>
        <w:t>общеразвивающие</w:t>
      </w:r>
      <w:proofErr w:type="spellEnd"/>
      <w:r w:rsidRPr="004D3FC0">
        <w:rPr>
          <w:rFonts w:ascii="Times New Roman" w:hAnsi="Times New Roman" w:cs="Times New Roman"/>
          <w:sz w:val="28"/>
          <w:szCs w:val="28"/>
          <w:lang w:eastAsia="ru-RU"/>
        </w:rPr>
        <w:t xml:space="preserve"> упражнения или их варианты, так как многократное повторение одних и тех же упражнений не даст нужного эффекта, будут неинтересно учащимся.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Одним из важнейших сре</w:t>
      </w:r>
      <w:proofErr w:type="gramStart"/>
      <w:r w:rsidRPr="004D3FC0">
        <w:rPr>
          <w:rFonts w:ascii="Times New Roman" w:hAnsi="Times New Roman" w:cs="Times New Roman"/>
          <w:sz w:val="28"/>
          <w:szCs w:val="28"/>
          <w:lang w:eastAsia="ru-RU"/>
        </w:rPr>
        <w:t>дств вс</w:t>
      </w:r>
      <w:proofErr w:type="gramEnd"/>
      <w:r w:rsidRPr="004D3FC0">
        <w:rPr>
          <w:rFonts w:ascii="Times New Roman" w:hAnsi="Times New Roman" w:cs="Times New Roman"/>
          <w:sz w:val="28"/>
          <w:szCs w:val="28"/>
          <w:lang w:eastAsia="ru-RU"/>
        </w:rPr>
        <w:t xml:space="preserve">естороннего развития координационных способностей являются </w:t>
      </w:r>
      <w:proofErr w:type="spellStart"/>
      <w:r w:rsidRPr="004D3FC0">
        <w:rPr>
          <w:rFonts w:ascii="Times New Roman" w:hAnsi="Times New Roman" w:cs="Times New Roman"/>
          <w:sz w:val="28"/>
          <w:szCs w:val="28"/>
          <w:lang w:eastAsia="ru-RU"/>
        </w:rPr>
        <w:t>общеразвивающие</w:t>
      </w:r>
      <w:proofErr w:type="spellEnd"/>
      <w:r w:rsidRPr="004D3FC0">
        <w:rPr>
          <w:rFonts w:ascii="Times New Roman" w:hAnsi="Times New Roman" w:cs="Times New Roman"/>
          <w:sz w:val="28"/>
          <w:szCs w:val="28"/>
          <w:lang w:eastAsia="ru-RU"/>
        </w:rPr>
        <w:t xml:space="preserve"> упражнения с предметами: малыми и большими мячами, палками, флажками, лентой, обручем. Упражнений и комбинаций с предметами может быть неограниченное количество. Преподаватель должен помнить, что упражнения с предметами должны содержать элементы новизны. Если для этой цели применяются знакомые упражнения, их следует выполнять при изменении отдельных характеристик движения (пространственных, временных, силовых) или всей формы привычно двигательного действия. Среди упражнений с предметами наибольшее внимание следует уделять упражнениям с большими и малыми мячами.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В дальнейшем обучение гимнастическим упражнениям обогащается, расширяется и углубляется. Более сложными становятся упражнения в построениях и перестроениях, </w:t>
      </w:r>
      <w:proofErr w:type="spellStart"/>
      <w:r w:rsidRPr="004D3FC0">
        <w:rPr>
          <w:rFonts w:ascii="Times New Roman" w:hAnsi="Times New Roman" w:cs="Times New Roman"/>
          <w:sz w:val="28"/>
          <w:szCs w:val="28"/>
          <w:lang w:eastAsia="ru-RU"/>
        </w:rPr>
        <w:t>общеразвивающие</w:t>
      </w:r>
      <w:proofErr w:type="spellEnd"/>
      <w:r w:rsidRPr="004D3FC0">
        <w:rPr>
          <w:rFonts w:ascii="Times New Roman" w:hAnsi="Times New Roman" w:cs="Times New Roman"/>
          <w:sz w:val="28"/>
          <w:szCs w:val="28"/>
          <w:lang w:eastAsia="ru-RU"/>
        </w:rPr>
        <w:t xml:space="preserve"> упражнения без предметов </w:t>
      </w:r>
      <w:r w:rsidRPr="004D3FC0">
        <w:rPr>
          <w:rFonts w:ascii="Times New Roman" w:hAnsi="Times New Roman" w:cs="Times New Roman"/>
          <w:sz w:val="28"/>
          <w:szCs w:val="28"/>
          <w:lang w:eastAsia="ru-RU"/>
        </w:rPr>
        <w:lastRenderedPageBreak/>
        <w:t>и с предметами (набивными мячами, палками, обручами, скакалками, булавами, лентами), акробатические упражнения, опорные прыжки, упражнения в висах и упорах на различных гимнастических снарядах.</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После овладения отдельными элементами гимнастические упражнения рекомендуется выполнять в связках, варьируя сочетания, последовательность и число упражнений, включенных в несложные комбинации.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Выполняя задания по построению и перестроению, не рекомендуется много времени тратить на их осуществление, желательно чаще проводить их в игровой форме. Особое значение следует придавать сохранению правильной осанки, точности исходных и конечных положений, движений тела и конечностей.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Гимнастические упражнения, включенные в программу группы</w:t>
      </w:r>
      <w:proofErr w:type="gramStart"/>
      <w:r w:rsidRPr="004D3FC0">
        <w:rPr>
          <w:rFonts w:ascii="Times New Roman" w:hAnsi="Times New Roman" w:cs="Times New Roman"/>
          <w:sz w:val="28"/>
          <w:szCs w:val="28"/>
          <w:lang w:eastAsia="ru-RU"/>
        </w:rPr>
        <w:t xml:space="preserve"> ,</w:t>
      </w:r>
      <w:proofErr w:type="gramEnd"/>
      <w:r w:rsidRPr="004D3FC0">
        <w:rPr>
          <w:rFonts w:ascii="Times New Roman" w:hAnsi="Times New Roman" w:cs="Times New Roman"/>
          <w:sz w:val="28"/>
          <w:szCs w:val="28"/>
          <w:lang w:eastAsia="ru-RU"/>
        </w:rPr>
        <w:t xml:space="preserve"> направлены прежде всего на развитие силы, силовой и скоростной выносливости различных групп мышц. В этом плане их отличает большая избирательная направленность. Материал програм</w:t>
      </w:r>
      <w:r w:rsidRPr="004D3FC0">
        <w:rPr>
          <w:rFonts w:ascii="Times New Roman" w:hAnsi="Times New Roman" w:cs="Times New Roman"/>
          <w:sz w:val="28"/>
          <w:szCs w:val="28"/>
          <w:lang w:eastAsia="ru-RU"/>
        </w:rPr>
        <w:softHyphen/>
        <w:t>мы включает также большой набор упражнений, влияющих на развитие различных координационных способностей и гибкости.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w:t>
      </w:r>
      <w:proofErr w:type="gramStart"/>
      <w:r w:rsidRPr="004D3FC0">
        <w:rPr>
          <w:rFonts w:ascii="Times New Roman" w:hAnsi="Times New Roman" w:cs="Times New Roman"/>
          <w:sz w:val="28"/>
          <w:szCs w:val="28"/>
          <w:lang w:eastAsia="ru-RU"/>
        </w:rPr>
        <w:t>Большое разнообразие, возможность строго направленного воз</w:t>
      </w:r>
      <w:r w:rsidRPr="004D3FC0">
        <w:rPr>
          <w:rFonts w:ascii="Times New Roman" w:hAnsi="Times New Roman" w:cs="Times New Roman"/>
          <w:sz w:val="28"/>
          <w:szCs w:val="28"/>
          <w:lang w:eastAsia="ru-RU"/>
        </w:rPr>
        <w:softHyphen/>
        <w:t>действия делают гимнастические упражнения незаменимым средством и методом развития координационных (ритма, равновесия, дифференцирования пространственных, временных и силовых параметров движений, ориентирования в пространстве, согласования движений) и кондиционных способностей (силы рук, ног, туловища, силовой выносливости, гибкости).</w:t>
      </w:r>
      <w:proofErr w:type="gramEnd"/>
      <w:r w:rsidRPr="004D3FC0">
        <w:rPr>
          <w:rFonts w:ascii="Times New Roman" w:hAnsi="Times New Roman" w:cs="Times New Roman"/>
          <w:sz w:val="28"/>
          <w:szCs w:val="28"/>
          <w:lang w:eastAsia="ru-RU"/>
        </w:rPr>
        <w:br/>
        <w:t> </w:t>
      </w:r>
      <w:r w:rsidRPr="004D3FC0">
        <w:rPr>
          <w:rFonts w:ascii="Times New Roman" w:hAnsi="Times New Roman" w:cs="Times New Roman"/>
          <w:b/>
          <w:bCs/>
          <w:sz w:val="28"/>
          <w:szCs w:val="28"/>
          <w:lang w:eastAsia="ru-RU"/>
        </w:rPr>
        <w:t>Подвижные игры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Подвижные игры являются незаменимым средством </w:t>
      </w:r>
      <w:proofErr w:type="gramStart"/>
      <w:r w:rsidRPr="004D3FC0">
        <w:rPr>
          <w:rFonts w:ascii="Times New Roman" w:hAnsi="Times New Roman" w:cs="Times New Roman"/>
          <w:sz w:val="28"/>
          <w:szCs w:val="28"/>
          <w:lang w:eastAsia="ru-RU"/>
        </w:rPr>
        <w:t>решения комплекса взаимосвязанных задач воспитания личности</w:t>
      </w:r>
      <w:proofErr w:type="gramEnd"/>
      <w:r w:rsidRPr="004D3FC0">
        <w:rPr>
          <w:rFonts w:ascii="Times New Roman" w:hAnsi="Times New Roman" w:cs="Times New Roman"/>
          <w:sz w:val="28"/>
          <w:szCs w:val="28"/>
          <w:lang w:eastAsia="ru-RU"/>
        </w:rPr>
        <w:t xml:space="preserve"> учащегося, развития его разнообразных двигательных способностей и совершенствования умений. Подвижные игры направлены на развитие творчества, воображения, внимания, воспитание инициативности, самостоятельности действий, выработку умения выполнять правила общественно порядка. Достижение этих задач в большей мере зависит от умелой организации и соблюдения методических требований к проведению, нежели к собственному содержанию игр.</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Многообразие двигательных действий, входящих в состав подвижных игр, оказывает комплексное воздействие на совершенствование координационных и кондиционных способностей (способностей к реакции, ориентированию в пространстве и во времени, перестроению двигательных действий, скоростных и скоростно-силовых способностей и др.).</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w:t>
      </w:r>
      <w:proofErr w:type="gramStart"/>
      <w:r w:rsidRPr="004D3FC0">
        <w:rPr>
          <w:rFonts w:ascii="Times New Roman" w:hAnsi="Times New Roman" w:cs="Times New Roman"/>
          <w:sz w:val="28"/>
          <w:szCs w:val="28"/>
          <w:lang w:eastAsia="ru-RU"/>
        </w:rPr>
        <w:t>С помощью игр закладываются основы игровой деятельности, направленные на совершенствование, прежде всего, естественных движений (ходьба, бег, прыжки, метания), элементарных игровых умений (ловля мяча, передачи, броски, удары по мячу) и технико-тактические взаимодействия (выбор места, взаимодействие с партнером, командой и соперником), необходимые при дальнейшем овладении спортивными играми.</w:t>
      </w:r>
      <w:proofErr w:type="gramEnd"/>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lastRenderedPageBreak/>
        <w:t>       В результате обучения учащиеся должны познакомиться со многими играми, что позволит воспитать интерес к игровой деятельности, умение самостоятельно подбирать и проводить их с товарищами в свободное время.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Обязательными условиями построения занятий по подвижным играм (в особенности с мячами) являются четкая организация и разумная дисциплина, основанная на точном соблюдении команд, указаний и распоряжений педагога; обеспечение преемственности при освоении новых упражнений; строгое соблюдение дидактичёских принципов. После освоения базового ва</w:t>
      </w:r>
      <w:r w:rsidRPr="004D3FC0">
        <w:rPr>
          <w:rFonts w:ascii="Times New Roman" w:hAnsi="Times New Roman" w:cs="Times New Roman"/>
          <w:sz w:val="28"/>
          <w:szCs w:val="28"/>
          <w:lang w:eastAsia="ru-RU"/>
        </w:rPr>
        <w:softHyphen/>
        <w:t>рианта игры рекомендуется варьировать условия проведения, число участников, инвентарь, время проведения игры и др.</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w:t>
      </w:r>
      <w:r w:rsidRPr="004D3FC0">
        <w:rPr>
          <w:rFonts w:ascii="Times New Roman" w:hAnsi="Times New Roman" w:cs="Times New Roman"/>
          <w:b/>
          <w:bCs/>
          <w:sz w:val="28"/>
          <w:szCs w:val="28"/>
          <w:lang w:eastAsia="ru-RU"/>
        </w:rPr>
        <w:t>Легкоатлетические упражнения</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Бег, прыжки и метания, будучи естественными видами движений, занимают одно из главных мест в физическом воспитании. Применяя эти упражнения, педагог решает две задачи. Во-первых, он содействует освоению основ рациональной техники </w:t>
      </w:r>
      <w:proofErr w:type="gramStart"/>
      <w:r w:rsidRPr="004D3FC0">
        <w:rPr>
          <w:rFonts w:ascii="Times New Roman" w:hAnsi="Times New Roman" w:cs="Times New Roman"/>
          <w:sz w:val="28"/>
          <w:szCs w:val="28"/>
          <w:lang w:eastAsia="ru-RU"/>
        </w:rPr>
        <w:t>движении</w:t>
      </w:r>
      <w:proofErr w:type="gramEnd"/>
      <w:r w:rsidRPr="004D3FC0">
        <w:rPr>
          <w:rFonts w:ascii="Times New Roman" w:hAnsi="Times New Roman" w:cs="Times New Roman"/>
          <w:sz w:val="28"/>
          <w:szCs w:val="28"/>
          <w:lang w:eastAsia="ru-RU"/>
        </w:rPr>
        <w:t>. Во-вторых, обогащает двигательный опыт ребенка, используя для этого всевозможные варианты упражнений и условия их проведения. В результате учащиеся приобретают основы умений бега на короткие и на длинные дистанции, прыжков в длину и в высоту с места и с разбега, метаний в цель и на дальность. Бег, прыжки и метания отличаются большой вариативностью выполнения и применения в различных условиях.</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После усвоения основ легкоатлетических упражнений в беге, прыжках и метаниях начинается систематическое обучение спринтерскому бегу, бегу на средние и длинные дистанции, прыжкам в длину и в высоту с разбега, метаниям.</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Данный материал содействует дальнейшему развитию и </w:t>
      </w:r>
      <w:proofErr w:type="gramStart"/>
      <w:r w:rsidRPr="004D3FC0">
        <w:rPr>
          <w:rFonts w:ascii="Times New Roman" w:hAnsi="Times New Roman" w:cs="Times New Roman"/>
          <w:sz w:val="28"/>
          <w:szCs w:val="28"/>
          <w:lang w:eastAsia="ru-RU"/>
        </w:rPr>
        <w:t>совершенствованию</w:t>
      </w:r>
      <w:proofErr w:type="gramEnd"/>
      <w:r w:rsidRPr="004D3FC0">
        <w:rPr>
          <w:rFonts w:ascii="Times New Roman" w:hAnsi="Times New Roman" w:cs="Times New Roman"/>
          <w:sz w:val="28"/>
          <w:szCs w:val="28"/>
          <w:lang w:eastAsia="ru-RU"/>
        </w:rPr>
        <w:t xml:space="preserve"> прежде всего кондиционных (скоростных, скоростно-силовых, гибкости и выносливости) и координационных способностей (к реакциям, дифференцированию временных, пространственных и силовых параметров движений, ориентированию в пространстве, чувству ритма). Основным моментом в обучении легкоатлетическим упражнениям является освоение согласования движений разбега с отталкива</w:t>
      </w:r>
      <w:r w:rsidRPr="004D3FC0">
        <w:rPr>
          <w:rFonts w:ascii="Times New Roman" w:hAnsi="Times New Roman" w:cs="Times New Roman"/>
          <w:sz w:val="28"/>
          <w:szCs w:val="28"/>
          <w:lang w:eastAsia="ru-RU"/>
        </w:rPr>
        <w:softHyphen/>
        <w:t xml:space="preserve">нием и разбега с выпуском снаряда. После стабильного выполнения разучиваемых двигательных действий следует разнообразить условия выполнения, дальность разбега в метаниях и прыжках, вес и форму метательных снарядов, способы преодоления естественных и искусственных препятствий и т. д. для обеспечения </w:t>
      </w:r>
      <w:proofErr w:type="spellStart"/>
      <w:r w:rsidRPr="004D3FC0">
        <w:rPr>
          <w:rFonts w:ascii="Times New Roman" w:hAnsi="Times New Roman" w:cs="Times New Roman"/>
          <w:sz w:val="28"/>
          <w:szCs w:val="28"/>
          <w:lang w:eastAsia="ru-RU"/>
        </w:rPr>
        <w:t>прикладности</w:t>
      </w:r>
      <w:proofErr w:type="spellEnd"/>
      <w:r w:rsidRPr="004D3FC0">
        <w:rPr>
          <w:rFonts w:ascii="Times New Roman" w:hAnsi="Times New Roman" w:cs="Times New Roman"/>
          <w:sz w:val="28"/>
          <w:szCs w:val="28"/>
          <w:lang w:eastAsia="ru-RU"/>
        </w:rPr>
        <w:t xml:space="preserve"> и дальнейшего развития координационных и кондиционных способностей.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Следует учесть, что одно и то же упражнение можно использовать как для обучения двигательному умению, так и для развития координационных и кондиционных способностей. Их преимущественное воздействие на умения или способности определяется только методической направленностью.</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Легкоатлетические упражнения рекомендуется проводить преимущественно в игровой и соревновательной форме, которые должны доставлять детям радость и удовольствие. Систематическое проведение этих упражнений позволяет овладеть учащимися простейшими формами </w:t>
      </w:r>
      <w:r w:rsidRPr="004D3FC0">
        <w:rPr>
          <w:rFonts w:ascii="Times New Roman" w:hAnsi="Times New Roman" w:cs="Times New Roman"/>
          <w:sz w:val="28"/>
          <w:szCs w:val="28"/>
          <w:lang w:eastAsia="ru-RU"/>
        </w:rPr>
        <w:lastRenderedPageBreak/>
        <w:t>соревнований и правилами, а грамотная объективная оценка их достижений является стимулом для дальнейшего улучшения результатов. Все это в совокупности содействует формированию морально-волевых качеств личности ребенка, таких, как дисциплинированность, уверенность, выдержка, честность, чувство товарищества и коллективизма.</w:t>
      </w:r>
      <w:r w:rsidRPr="004D3FC0">
        <w:rPr>
          <w:rFonts w:ascii="Times New Roman" w:hAnsi="Times New Roman" w:cs="Times New Roman"/>
          <w:sz w:val="28"/>
          <w:szCs w:val="28"/>
          <w:lang w:eastAsia="ru-RU"/>
        </w:rPr>
        <w:br/>
        <w:t> </w:t>
      </w:r>
      <w:r w:rsidRPr="004D3FC0">
        <w:rPr>
          <w:rFonts w:ascii="Times New Roman" w:hAnsi="Times New Roman" w:cs="Times New Roman"/>
          <w:b/>
          <w:bCs/>
          <w:sz w:val="28"/>
          <w:szCs w:val="28"/>
          <w:lang w:eastAsia="ru-RU"/>
        </w:rPr>
        <w:t>Спортивные игры</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По своему воздействию спортивная игра является наиболее комплексным и универсальным средством развития ребенка.</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xml:space="preserve">      Специально подобранные игровые упражнения, выполняемые индивидуально, в группах, командах, подвижные игры и задания с мячом создают неограниченные возможности для </w:t>
      </w:r>
      <w:proofErr w:type="gramStart"/>
      <w:r w:rsidRPr="004D3FC0">
        <w:rPr>
          <w:rFonts w:ascii="Times New Roman" w:hAnsi="Times New Roman" w:cs="Times New Roman"/>
          <w:sz w:val="28"/>
          <w:szCs w:val="28"/>
          <w:lang w:eastAsia="ru-RU"/>
        </w:rPr>
        <w:t>развития</w:t>
      </w:r>
      <w:proofErr w:type="gramEnd"/>
      <w:r w:rsidRPr="004D3FC0">
        <w:rPr>
          <w:rFonts w:ascii="Times New Roman" w:hAnsi="Times New Roman" w:cs="Times New Roman"/>
          <w:sz w:val="28"/>
          <w:szCs w:val="28"/>
          <w:lang w:eastAsia="ru-RU"/>
        </w:rPr>
        <w:t xml:space="preserve"> прежде всего координационных (ориентирование в пространстве, быстрота реакции и перестроения двигательных действий, точность дифференцирования и оценивания пространственных, временных и силовых параметров движений, способность к согласованию отдельных движений в целостные комбинации) и кондиционных способностей (силовых, выносливости, скоростных), а также всевозможных сочетаний этих групп способностей.</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Одновременно материал по спортивным играм оказывает многостороннее влияние на развитие психических процессов учащегося (восприятие, внимание, память, мышление, воображение и др.), воспитание нравственных и волевых качеств, что создается необходимостью соблюдения правил и условий игровых упражнений и самой игры, согласование индивидуальных, групповых и командных взаимодействий партнеров и соперников.</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В учебных группах необходимо стремиться учить детей согласовывать индивидуальные и простые командные технико-тактические взаимодействия (с мячом и без мяча) в нападении и в защите, начиная с применения подобранных для этой цели подвижных игр (типа «Борьба за мяч», «Мяч капитану») и специальных, постепенно усложняющихся игровых упражнений (форм).</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Игровые упражнения и формы занятий создают благоприятные условия для самостоятельного выполнения заданий с мячом, реализации на практике индивидуального и дифференцированного подхода к учащимся, имеющим существенные индивидуальные различия (способности). В этой связи особой заботой следует окружить детей со слабой игровой подготовкой, активно включая их в ход осуществления разнообразных видов игровой деятельности.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Среди способов организации учащихся на занятиях целесообразно чаще применять метод круговой тренировки, включая на станциях упражнения с мячом, направленные на развитие конкретных координационных и кондиционных способностей, совершенствование основных приемов.</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Материал игр является прекрасным средством и методом формирования потребностей, интересов и эмоций учащихся. В этой связи обучение игровому материалу содействует самосто</w:t>
      </w:r>
      <w:r w:rsidRPr="004D3FC0">
        <w:rPr>
          <w:rFonts w:ascii="Times New Roman" w:hAnsi="Times New Roman" w:cs="Times New Roman"/>
          <w:sz w:val="28"/>
          <w:szCs w:val="28"/>
          <w:lang w:eastAsia="ru-RU"/>
        </w:rPr>
        <w:softHyphen/>
        <w:t>ятельным занятиям спортивными играми.</w:t>
      </w:r>
    </w:p>
    <w:p w:rsidR="006347A1" w:rsidRPr="004D3FC0" w:rsidRDefault="006347A1" w:rsidP="008971A6">
      <w:pPr>
        <w:pStyle w:val="a4"/>
        <w:jc w:val="both"/>
        <w:rPr>
          <w:rFonts w:ascii="Times New Roman" w:hAnsi="Times New Roman" w:cs="Times New Roman"/>
          <w:sz w:val="28"/>
          <w:szCs w:val="28"/>
          <w:lang w:eastAsia="ru-RU"/>
        </w:rPr>
      </w:pPr>
      <w:r w:rsidRPr="004D3FC0">
        <w:rPr>
          <w:rFonts w:ascii="Times New Roman" w:hAnsi="Times New Roman" w:cs="Times New Roman"/>
          <w:sz w:val="28"/>
          <w:szCs w:val="28"/>
          <w:lang w:eastAsia="ru-RU"/>
        </w:rPr>
        <w:t> </w:t>
      </w:r>
    </w:p>
    <w:p w:rsidR="0064546C" w:rsidRPr="00382C44" w:rsidRDefault="0064546C" w:rsidP="0064546C">
      <w:pPr>
        <w:jc w:val="center"/>
        <w:rPr>
          <w:rFonts w:ascii="Times New Roman" w:hAnsi="Times New Roman" w:cs="Times New Roman"/>
          <w:b/>
          <w:sz w:val="28"/>
          <w:szCs w:val="28"/>
        </w:rPr>
      </w:pPr>
      <w:r w:rsidRPr="00382C44">
        <w:rPr>
          <w:rFonts w:ascii="Times New Roman" w:hAnsi="Times New Roman" w:cs="Times New Roman"/>
          <w:b/>
          <w:sz w:val="28"/>
          <w:szCs w:val="28"/>
        </w:rPr>
        <w:lastRenderedPageBreak/>
        <w:t>Тематическое планирование</w:t>
      </w:r>
    </w:p>
    <w:tbl>
      <w:tblPr>
        <w:tblW w:w="1105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0"/>
        <w:gridCol w:w="5999"/>
        <w:gridCol w:w="2222"/>
        <w:gridCol w:w="1984"/>
      </w:tblGrid>
      <w:tr w:rsidR="00EC26A0" w:rsidRPr="00382C44" w:rsidTr="00EC26A0">
        <w:trPr>
          <w:trHeight w:val="828"/>
        </w:trPr>
        <w:tc>
          <w:tcPr>
            <w:tcW w:w="850" w:type="dxa"/>
          </w:tcPr>
          <w:p w:rsidR="00EC26A0" w:rsidRPr="00382C44" w:rsidRDefault="00EC26A0" w:rsidP="00834E40">
            <w:pPr>
              <w:jc w:val="center"/>
              <w:rPr>
                <w:rFonts w:ascii="Times New Roman" w:hAnsi="Times New Roman" w:cs="Times New Roman"/>
                <w:b/>
                <w:sz w:val="28"/>
                <w:szCs w:val="28"/>
              </w:rPr>
            </w:pPr>
            <w:r w:rsidRPr="00382C44">
              <w:rPr>
                <w:rFonts w:ascii="Times New Roman" w:hAnsi="Times New Roman" w:cs="Times New Roman"/>
                <w:b/>
                <w:sz w:val="28"/>
                <w:szCs w:val="28"/>
              </w:rPr>
              <w:t>№</w:t>
            </w:r>
            <w:proofErr w:type="spellStart"/>
            <w:r w:rsidRPr="00382C44">
              <w:rPr>
                <w:rFonts w:ascii="Times New Roman" w:hAnsi="Times New Roman" w:cs="Times New Roman"/>
                <w:b/>
                <w:sz w:val="28"/>
                <w:szCs w:val="28"/>
              </w:rPr>
              <w:t>п\</w:t>
            </w:r>
            <w:proofErr w:type="gramStart"/>
            <w:r w:rsidRPr="00382C44">
              <w:rPr>
                <w:rFonts w:ascii="Times New Roman" w:hAnsi="Times New Roman" w:cs="Times New Roman"/>
                <w:b/>
                <w:sz w:val="28"/>
                <w:szCs w:val="28"/>
              </w:rPr>
              <w:t>п</w:t>
            </w:r>
            <w:proofErr w:type="spellEnd"/>
            <w:proofErr w:type="gramEnd"/>
          </w:p>
        </w:tc>
        <w:tc>
          <w:tcPr>
            <w:tcW w:w="5999" w:type="dxa"/>
          </w:tcPr>
          <w:p w:rsidR="00EC26A0" w:rsidRPr="00382C44" w:rsidRDefault="00EC26A0" w:rsidP="00834E40">
            <w:pPr>
              <w:jc w:val="center"/>
              <w:rPr>
                <w:rFonts w:ascii="Times New Roman" w:hAnsi="Times New Roman" w:cs="Times New Roman"/>
                <w:b/>
                <w:sz w:val="28"/>
                <w:szCs w:val="28"/>
              </w:rPr>
            </w:pPr>
            <w:r w:rsidRPr="00382C44">
              <w:rPr>
                <w:rFonts w:ascii="Times New Roman" w:hAnsi="Times New Roman" w:cs="Times New Roman"/>
                <w:b/>
                <w:sz w:val="28"/>
                <w:szCs w:val="28"/>
              </w:rPr>
              <w:t>Наименование разделов и тем</w:t>
            </w:r>
          </w:p>
        </w:tc>
        <w:tc>
          <w:tcPr>
            <w:tcW w:w="2222" w:type="dxa"/>
          </w:tcPr>
          <w:p w:rsidR="00EC26A0" w:rsidRDefault="00EC26A0" w:rsidP="00834E40">
            <w:pPr>
              <w:jc w:val="center"/>
              <w:rPr>
                <w:rFonts w:ascii="Times New Roman" w:hAnsi="Times New Roman" w:cs="Times New Roman"/>
                <w:b/>
                <w:sz w:val="28"/>
                <w:szCs w:val="28"/>
              </w:rPr>
            </w:pPr>
            <w:r>
              <w:rPr>
                <w:rFonts w:ascii="Times New Roman" w:hAnsi="Times New Roman" w:cs="Times New Roman"/>
                <w:b/>
                <w:sz w:val="28"/>
                <w:szCs w:val="28"/>
              </w:rPr>
              <w:t>Форма</w:t>
            </w:r>
          </w:p>
          <w:p w:rsidR="00EC26A0" w:rsidRPr="00382C44" w:rsidRDefault="00EC26A0" w:rsidP="00834E40">
            <w:pPr>
              <w:jc w:val="center"/>
              <w:rPr>
                <w:rFonts w:ascii="Times New Roman" w:hAnsi="Times New Roman" w:cs="Times New Roman"/>
                <w:b/>
                <w:sz w:val="28"/>
                <w:szCs w:val="28"/>
              </w:rPr>
            </w:pPr>
            <w:r>
              <w:rPr>
                <w:rFonts w:ascii="Times New Roman" w:hAnsi="Times New Roman" w:cs="Times New Roman"/>
                <w:b/>
                <w:sz w:val="28"/>
                <w:szCs w:val="28"/>
              </w:rPr>
              <w:t xml:space="preserve"> занятия</w:t>
            </w:r>
          </w:p>
        </w:tc>
        <w:tc>
          <w:tcPr>
            <w:tcW w:w="1984" w:type="dxa"/>
          </w:tcPr>
          <w:p w:rsidR="00EC26A0" w:rsidRPr="00382C44" w:rsidRDefault="00EC26A0" w:rsidP="00834E40">
            <w:pPr>
              <w:jc w:val="center"/>
              <w:rPr>
                <w:rFonts w:ascii="Times New Roman" w:hAnsi="Times New Roman" w:cs="Times New Roman"/>
                <w:b/>
                <w:sz w:val="28"/>
                <w:szCs w:val="28"/>
              </w:rPr>
            </w:pPr>
            <w:r w:rsidRPr="00382C44">
              <w:rPr>
                <w:rFonts w:ascii="Times New Roman" w:hAnsi="Times New Roman" w:cs="Times New Roman"/>
                <w:b/>
                <w:sz w:val="28"/>
                <w:szCs w:val="28"/>
              </w:rPr>
              <w:t>Количество часов</w:t>
            </w:r>
          </w:p>
        </w:tc>
      </w:tr>
      <w:tr w:rsidR="00EC26A0" w:rsidRPr="0043560D" w:rsidTr="00EC26A0">
        <w:trPr>
          <w:trHeight w:val="288"/>
        </w:trPr>
        <w:tc>
          <w:tcPr>
            <w:tcW w:w="850" w:type="dxa"/>
          </w:tcPr>
          <w:p w:rsidR="00EC26A0" w:rsidRPr="0043560D" w:rsidRDefault="00EC26A0" w:rsidP="00834E40">
            <w:pPr>
              <w:spacing w:line="240" w:lineRule="atLeast"/>
              <w:jc w:val="center"/>
              <w:rPr>
                <w:sz w:val="28"/>
                <w:szCs w:val="28"/>
              </w:rPr>
            </w:pPr>
            <w:r w:rsidRPr="0043560D">
              <w:rPr>
                <w:sz w:val="28"/>
                <w:szCs w:val="28"/>
              </w:rPr>
              <w:t>1.</w:t>
            </w:r>
          </w:p>
        </w:tc>
        <w:tc>
          <w:tcPr>
            <w:tcW w:w="5999" w:type="dxa"/>
          </w:tcPr>
          <w:p w:rsidR="00EC26A0" w:rsidRPr="00107DE8" w:rsidRDefault="00EC26A0" w:rsidP="00834E40">
            <w:pPr>
              <w:pStyle w:val="a4"/>
              <w:jc w:val="both"/>
              <w:rPr>
                <w:rFonts w:ascii="Times New Roman" w:hAnsi="Times New Roman" w:cs="Times New Roman"/>
                <w:sz w:val="28"/>
                <w:szCs w:val="28"/>
                <w:highlight w:val="yellow"/>
              </w:rPr>
            </w:pPr>
            <w:r w:rsidRPr="00545CAE">
              <w:rPr>
                <w:rFonts w:ascii="Times New Roman" w:hAnsi="Times New Roman" w:cs="Times New Roman"/>
                <w:sz w:val="28"/>
                <w:szCs w:val="28"/>
              </w:rPr>
              <w:t>Техника безопасности, правила поведения в спортивном зале. Народные игры.</w:t>
            </w:r>
          </w:p>
        </w:tc>
        <w:tc>
          <w:tcPr>
            <w:tcW w:w="2222" w:type="dxa"/>
          </w:tcPr>
          <w:p w:rsidR="00EC26A0" w:rsidRPr="008971A6" w:rsidRDefault="00EC26A0" w:rsidP="00834E40">
            <w:pPr>
              <w:spacing w:line="240" w:lineRule="atLeast"/>
              <w:jc w:val="center"/>
              <w:rPr>
                <w:rFonts w:ascii="Times New Roman" w:hAnsi="Times New Roman" w:cs="Times New Roman"/>
                <w:sz w:val="28"/>
                <w:szCs w:val="28"/>
              </w:rPr>
            </w:pPr>
            <w:r w:rsidRPr="008971A6">
              <w:rPr>
                <w:rFonts w:ascii="Times New Roman" w:hAnsi="Times New Roman" w:cs="Times New Roman"/>
                <w:sz w:val="28"/>
                <w:szCs w:val="28"/>
              </w:rPr>
              <w:t>Беседа</w:t>
            </w:r>
          </w:p>
        </w:tc>
        <w:tc>
          <w:tcPr>
            <w:tcW w:w="1984" w:type="dxa"/>
          </w:tcPr>
          <w:p w:rsidR="00EC26A0" w:rsidRPr="008971A6" w:rsidRDefault="00EC26A0" w:rsidP="00834E40">
            <w:pPr>
              <w:spacing w:line="240" w:lineRule="atLeast"/>
              <w:jc w:val="center"/>
              <w:rPr>
                <w:sz w:val="28"/>
                <w:szCs w:val="28"/>
              </w:rPr>
            </w:pPr>
            <w:r w:rsidRPr="008971A6">
              <w:rPr>
                <w:sz w:val="28"/>
                <w:szCs w:val="28"/>
              </w:rPr>
              <w:t>1</w:t>
            </w:r>
          </w:p>
        </w:tc>
      </w:tr>
      <w:tr w:rsidR="00EC26A0" w:rsidRPr="0043560D" w:rsidTr="00EC26A0">
        <w:trPr>
          <w:trHeight w:val="402"/>
        </w:trPr>
        <w:tc>
          <w:tcPr>
            <w:tcW w:w="850" w:type="dxa"/>
          </w:tcPr>
          <w:p w:rsidR="00EC26A0" w:rsidRPr="0043560D" w:rsidRDefault="00EC26A0" w:rsidP="00834E40">
            <w:pPr>
              <w:jc w:val="center"/>
              <w:rPr>
                <w:sz w:val="28"/>
                <w:szCs w:val="28"/>
              </w:rPr>
            </w:pPr>
            <w:r w:rsidRPr="0043560D">
              <w:rPr>
                <w:sz w:val="28"/>
                <w:szCs w:val="28"/>
              </w:rPr>
              <w:t>2</w:t>
            </w:r>
            <w:r>
              <w:rPr>
                <w:sz w:val="28"/>
                <w:szCs w:val="28"/>
              </w:rPr>
              <w:t>.</w:t>
            </w:r>
          </w:p>
        </w:tc>
        <w:tc>
          <w:tcPr>
            <w:tcW w:w="5999" w:type="dxa"/>
          </w:tcPr>
          <w:p w:rsidR="00EC26A0" w:rsidRPr="00107DE8" w:rsidRDefault="00EC26A0" w:rsidP="00834E40">
            <w:pPr>
              <w:spacing w:line="240" w:lineRule="atLeast"/>
              <w:rPr>
                <w:rFonts w:ascii="Times New Roman" w:hAnsi="Times New Roman" w:cs="Times New Roman"/>
                <w:sz w:val="28"/>
                <w:szCs w:val="28"/>
                <w:highlight w:val="yellow"/>
              </w:rPr>
            </w:pPr>
            <w:r w:rsidRPr="00135800">
              <w:rPr>
                <w:rFonts w:ascii="Times New Roman" w:eastAsia="Times New Roman" w:hAnsi="Times New Roman" w:cs="Times New Roman"/>
                <w:sz w:val="28"/>
                <w:szCs w:val="28"/>
                <w:lang w:eastAsia="ru-RU"/>
              </w:rPr>
              <w:t>Старты. Стартовый разгон.</w:t>
            </w:r>
          </w:p>
        </w:tc>
        <w:tc>
          <w:tcPr>
            <w:tcW w:w="2222" w:type="dxa"/>
          </w:tcPr>
          <w:p w:rsidR="00EC26A0" w:rsidRPr="008971A6" w:rsidRDefault="00EC26A0" w:rsidP="00834E40">
            <w:pPr>
              <w:spacing w:line="240" w:lineRule="atLeast"/>
              <w:jc w:val="center"/>
              <w:rPr>
                <w:rFonts w:ascii="Times New Roman" w:hAnsi="Times New Roman" w:cs="Times New Roman"/>
                <w:sz w:val="28"/>
                <w:szCs w:val="28"/>
              </w:rPr>
            </w:pPr>
            <w:r w:rsidRPr="008971A6">
              <w:rPr>
                <w:rFonts w:ascii="Times New Roman" w:hAnsi="Times New Roman" w:cs="Times New Roman"/>
                <w:sz w:val="28"/>
                <w:szCs w:val="28"/>
              </w:rPr>
              <w:t>Практическая работа</w:t>
            </w:r>
          </w:p>
        </w:tc>
        <w:tc>
          <w:tcPr>
            <w:tcW w:w="1984" w:type="dxa"/>
          </w:tcPr>
          <w:p w:rsidR="00EC26A0" w:rsidRPr="008971A6" w:rsidRDefault="00EC26A0" w:rsidP="00834E40">
            <w:pPr>
              <w:spacing w:line="240" w:lineRule="atLeast"/>
              <w:jc w:val="center"/>
              <w:rPr>
                <w:sz w:val="28"/>
                <w:szCs w:val="28"/>
              </w:rPr>
            </w:pPr>
            <w:r w:rsidRPr="008971A6">
              <w:rPr>
                <w:sz w:val="28"/>
                <w:szCs w:val="28"/>
              </w:rPr>
              <w:t>1</w:t>
            </w:r>
          </w:p>
        </w:tc>
      </w:tr>
      <w:tr w:rsidR="00EC26A0" w:rsidRPr="0043560D" w:rsidTr="00EC26A0">
        <w:trPr>
          <w:trHeight w:val="427"/>
        </w:trPr>
        <w:tc>
          <w:tcPr>
            <w:tcW w:w="850" w:type="dxa"/>
          </w:tcPr>
          <w:p w:rsidR="00EC26A0" w:rsidRPr="0043560D" w:rsidRDefault="00EC26A0" w:rsidP="00834E40">
            <w:pPr>
              <w:jc w:val="center"/>
              <w:rPr>
                <w:sz w:val="28"/>
                <w:szCs w:val="28"/>
              </w:rPr>
            </w:pPr>
            <w:r w:rsidRPr="0043560D">
              <w:rPr>
                <w:sz w:val="28"/>
                <w:szCs w:val="28"/>
              </w:rPr>
              <w:t>3</w:t>
            </w:r>
            <w:r>
              <w:rPr>
                <w:sz w:val="28"/>
                <w:szCs w:val="28"/>
              </w:rPr>
              <w:t>.</w:t>
            </w:r>
          </w:p>
        </w:tc>
        <w:tc>
          <w:tcPr>
            <w:tcW w:w="5999" w:type="dxa"/>
          </w:tcPr>
          <w:p w:rsidR="00EC26A0" w:rsidRPr="008971A6" w:rsidRDefault="00EC26A0" w:rsidP="0064546C">
            <w:pPr>
              <w:pStyle w:val="a4"/>
              <w:jc w:val="both"/>
              <w:rPr>
                <w:rFonts w:ascii="Times New Roman" w:hAnsi="Times New Roman" w:cs="Times New Roman"/>
                <w:sz w:val="28"/>
                <w:szCs w:val="28"/>
                <w:highlight w:val="yellow"/>
              </w:rPr>
            </w:pPr>
            <w:r w:rsidRPr="008971A6">
              <w:rPr>
                <w:rFonts w:ascii="Times New Roman" w:eastAsia="Times New Roman" w:hAnsi="Times New Roman" w:cs="Times New Roman"/>
                <w:sz w:val="28"/>
                <w:szCs w:val="28"/>
                <w:lang w:eastAsia="ru-RU"/>
              </w:rPr>
              <w:t>Подготовка к осеннему легкоатлетическому кроссу.</w:t>
            </w:r>
          </w:p>
        </w:tc>
        <w:tc>
          <w:tcPr>
            <w:tcW w:w="2222" w:type="dxa"/>
          </w:tcPr>
          <w:p w:rsidR="00EC26A0" w:rsidRPr="008971A6" w:rsidRDefault="00EC26A0" w:rsidP="00834E40">
            <w:pPr>
              <w:spacing w:line="240" w:lineRule="atLeast"/>
              <w:jc w:val="center"/>
              <w:rPr>
                <w:sz w:val="28"/>
                <w:szCs w:val="28"/>
              </w:rPr>
            </w:pPr>
            <w:r w:rsidRPr="008971A6">
              <w:rPr>
                <w:rFonts w:ascii="Times New Roman" w:hAnsi="Times New Roman" w:cs="Times New Roman"/>
                <w:sz w:val="28"/>
                <w:szCs w:val="28"/>
              </w:rPr>
              <w:t>Практическая работа</w:t>
            </w:r>
          </w:p>
        </w:tc>
        <w:tc>
          <w:tcPr>
            <w:tcW w:w="1984" w:type="dxa"/>
          </w:tcPr>
          <w:p w:rsidR="00EC26A0" w:rsidRPr="008971A6" w:rsidRDefault="00EC26A0" w:rsidP="00834E40">
            <w:pPr>
              <w:spacing w:line="240" w:lineRule="atLeast"/>
              <w:jc w:val="center"/>
              <w:rPr>
                <w:sz w:val="28"/>
                <w:szCs w:val="28"/>
              </w:rPr>
            </w:pPr>
            <w:r w:rsidRPr="008971A6">
              <w:rPr>
                <w:sz w:val="28"/>
                <w:szCs w:val="28"/>
              </w:rPr>
              <w:t>1</w:t>
            </w:r>
          </w:p>
        </w:tc>
      </w:tr>
      <w:tr w:rsidR="00EC26A0" w:rsidRPr="0043560D" w:rsidTr="00EC26A0">
        <w:trPr>
          <w:trHeight w:val="289"/>
        </w:trPr>
        <w:tc>
          <w:tcPr>
            <w:tcW w:w="850" w:type="dxa"/>
          </w:tcPr>
          <w:p w:rsidR="00EC26A0" w:rsidRPr="0043560D" w:rsidRDefault="00EC26A0" w:rsidP="00834E40">
            <w:pPr>
              <w:jc w:val="center"/>
              <w:rPr>
                <w:sz w:val="28"/>
                <w:szCs w:val="28"/>
              </w:rPr>
            </w:pPr>
            <w:r w:rsidRPr="0043560D">
              <w:rPr>
                <w:sz w:val="28"/>
                <w:szCs w:val="28"/>
              </w:rPr>
              <w:t>4</w:t>
            </w:r>
            <w:r>
              <w:rPr>
                <w:sz w:val="28"/>
                <w:szCs w:val="28"/>
              </w:rPr>
              <w:t>.</w:t>
            </w:r>
          </w:p>
        </w:tc>
        <w:tc>
          <w:tcPr>
            <w:tcW w:w="5999" w:type="dxa"/>
          </w:tcPr>
          <w:p w:rsidR="00EC26A0" w:rsidRPr="008971A6" w:rsidRDefault="00EC26A0" w:rsidP="0064546C">
            <w:pPr>
              <w:spacing w:line="240" w:lineRule="atLeast"/>
              <w:rPr>
                <w:rFonts w:ascii="Times New Roman" w:hAnsi="Times New Roman" w:cs="Times New Roman"/>
                <w:sz w:val="28"/>
                <w:szCs w:val="28"/>
              </w:rPr>
            </w:pPr>
            <w:r w:rsidRPr="008971A6">
              <w:rPr>
                <w:rFonts w:ascii="Times New Roman" w:hAnsi="Times New Roman" w:cs="Times New Roman"/>
                <w:sz w:val="28"/>
                <w:szCs w:val="28"/>
              </w:rPr>
              <w:t>Упражнения на развитие ловкости. Соревнование по спортивной игре «футбол».</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549"/>
        </w:trPr>
        <w:tc>
          <w:tcPr>
            <w:tcW w:w="850" w:type="dxa"/>
          </w:tcPr>
          <w:p w:rsidR="00EC26A0" w:rsidRPr="0043560D" w:rsidRDefault="00EC26A0" w:rsidP="00834E40">
            <w:pPr>
              <w:spacing w:line="240" w:lineRule="atLeast"/>
              <w:jc w:val="center"/>
              <w:rPr>
                <w:sz w:val="28"/>
                <w:szCs w:val="28"/>
              </w:rPr>
            </w:pPr>
            <w:r w:rsidRPr="0043560D">
              <w:rPr>
                <w:sz w:val="28"/>
                <w:szCs w:val="28"/>
              </w:rPr>
              <w:t>5.</w:t>
            </w:r>
          </w:p>
        </w:tc>
        <w:tc>
          <w:tcPr>
            <w:tcW w:w="5999" w:type="dxa"/>
          </w:tcPr>
          <w:p w:rsidR="00EC26A0" w:rsidRPr="008971A6" w:rsidRDefault="00EC26A0" w:rsidP="0064546C">
            <w:pPr>
              <w:spacing w:line="240" w:lineRule="atLeast"/>
              <w:rPr>
                <w:rFonts w:ascii="Times New Roman" w:hAnsi="Times New Roman" w:cs="Times New Roman"/>
                <w:sz w:val="28"/>
                <w:szCs w:val="28"/>
              </w:rPr>
            </w:pPr>
            <w:r w:rsidRPr="008971A6">
              <w:rPr>
                <w:rFonts w:ascii="Times New Roman" w:hAnsi="Times New Roman" w:cs="Times New Roman"/>
                <w:sz w:val="28"/>
                <w:szCs w:val="28"/>
              </w:rPr>
              <w:t>Упражнения на развитие силы. Эстафеты.</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560"/>
        </w:trPr>
        <w:tc>
          <w:tcPr>
            <w:tcW w:w="850" w:type="dxa"/>
          </w:tcPr>
          <w:p w:rsidR="00EC26A0" w:rsidRPr="0043560D" w:rsidRDefault="00EC26A0" w:rsidP="00834E40">
            <w:pPr>
              <w:spacing w:line="240" w:lineRule="atLeast"/>
              <w:jc w:val="center"/>
              <w:rPr>
                <w:sz w:val="28"/>
                <w:szCs w:val="28"/>
              </w:rPr>
            </w:pPr>
            <w:r w:rsidRPr="0043560D">
              <w:rPr>
                <w:sz w:val="28"/>
                <w:szCs w:val="28"/>
              </w:rPr>
              <w:t>6.</w:t>
            </w:r>
          </w:p>
        </w:tc>
        <w:tc>
          <w:tcPr>
            <w:tcW w:w="5999" w:type="dxa"/>
          </w:tcPr>
          <w:p w:rsidR="00EC26A0" w:rsidRPr="008971A6" w:rsidRDefault="00EC26A0" w:rsidP="0064546C">
            <w:pPr>
              <w:spacing w:line="240" w:lineRule="atLeast"/>
              <w:rPr>
                <w:rFonts w:ascii="Times New Roman" w:hAnsi="Times New Roman" w:cs="Times New Roman"/>
                <w:sz w:val="28"/>
                <w:szCs w:val="28"/>
              </w:rPr>
            </w:pPr>
            <w:r w:rsidRPr="008971A6">
              <w:rPr>
                <w:rFonts w:ascii="Times New Roman" w:hAnsi="Times New Roman" w:cs="Times New Roman"/>
                <w:sz w:val="28"/>
                <w:szCs w:val="28"/>
              </w:rPr>
              <w:t>Личная гигиена и самоконтроль.</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Беседа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639"/>
        </w:trPr>
        <w:tc>
          <w:tcPr>
            <w:tcW w:w="850" w:type="dxa"/>
          </w:tcPr>
          <w:p w:rsidR="00EC26A0" w:rsidRPr="0043560D" w:rsidRDefault="00EC26A0" w:rsidP="00834E40">
            <w:pPr>
              <w:spacing w:line="240" w:lineRule="atLeast"/>
              <w:jc w:val="center"/>
              <w:rPr>
                <w:sz w:val="28"/>
                <w:szCs w:val="28"/>
              </w:rPr>
            </w:pPr>
            <w:r w:rsidRPr="0043560D">
              <w:rPr>
                <w:sz w:val="28"/>
                <w:szCs w:val="28"/>
              </w:rPr>
              <w:t>7.</w:t>
            </w:r>
          </w:p>
        </w:tc>
        <w:tc>
          <w:tcPr>
            <w:tcW w:w="5999" w:type="dxa"/>
          </w:tcPr>
          <w:p w:rsidR="00EC26A0" w:rsidRPr="008971A6" w:rsidRDefault="00EC26A0" w:rsidP="0064546C">
            <w:pPr>
              <w:spacing w:line="240" w:lineRule="atLeast"/>
              <w:rPr>
                <w:rFonts w:ascii="Times New Roman" w:hAnsi="Times New Roman" w:cs="Times New Roman"/>
                <w:sz w:val="28"/>
                <w:szCs w:val="28"/>
              </w:rPr>
            </w:pPr>
            <w:r w:rsidRPr="008971A6">
              <w:rPr>
                <w:rFonts w:ascii="Times New Roman" w:hAnsi="Times New Roman" w:cs="Times New Roman"/>
                <w:sz w:val="28"/>
                <w:szCs w:val="28"/>
              </w:rPr>
              <w:t>Упражнения в группах.</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382"/>
        </w:trPr>
        <w:tc>
          <w:tcPr>
            <w:tcW w:w="850" w:type="dxa"/>
          </w:tcPr>
          <w:p w:rsidR="00EC26A0" w:rsidRPr="0043560D" w:rsidRDefault="00EC26A0" w:rsidP="00834E40">
            <w:pPr>
              <w:spacing w:line="240" w:lineRule="atLeast"/>
              <w:jc w:val="center"/>
              <w:rPr>
                <w:sz w:val="28"/>
                <w:szCs w:val="28"/>
              </w:rPr>
            </w:pPr>
            <w:r w:rsidRPr="0043560D">
              <w:rPr>
                <w:sz w:val="28"/>
                <w:szCs w:val="28"/>
              </w:rPr>
              <w:t>8.</w:t>
            </w:r>
          </w:p>
        </w:tc>
        <w:tc>
          <w:tcPr>
            <w:tcW w:w="5999" w:type="dxa"/>
          </w:tcPr>
          <w:p w:rsidR="00EC26A0" w:rsidRPr="008971A6" w:rsidRDefault="00EC26A0" w:rsidP="0064546C">
            <w:pPr>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 xml:space="preserve">История развития легкоатлетического спорта. </w:t>
            </w:r>
          </w:p>
        </w:tc>
        <w:tc>
          <w:tcPr>
            <w:tcW w:w="2222" w:type="dxa"/>
          </w:tcPr>
          <w:p w:rsidR="00EC26A0" w:rsidRPr="0043560D" w:rsidRDefault="00EC26A0" w:rsidP="00834E40">
            <w:pPr>
              <w:jc w:val="center"/>
              <w:rPr>
                <w:sz w:val="28"/>
                <w:szCs w:val="28"/>
              </w:rPr>
            </w:pPr>
            <w:r w:rsidRPr="00EC26A0">
              <w:rPr>
                <w:rFonts w:ascii="Times New Roman" w:hAnsi="Times New Roman" w:cs="Times New Roman"/>
                <w:sz w:val="28"/>
                <w:szCs w:val="28"/>
              </w:rPr>
              <w:t>Беседа</w:t>
            </w:r>
          </w:p>
        </w:tc>
        <w:tc>
          <w:tcPr>
            <w:tcW w:w="1984" w:type="dxa"/>
          </w:tcPr>
          <w:p w:rsidR="00EC26A0" w:rsidRPr="0043560D" w:rsidRDefault="00EC26A0" w:rsidP="00834E40">
            <w:pPr>
              <w:jc w:val="center"/>
              <w:rPr>
                <w:sz w:val="28"/>
                <w:szCs w:val="28"/>
              </w:rPr>
            </w:pPr>
            <w:r w:rsidRPr="0043560D">
              <w:rPr>
                <w:sz w:val="28"/>
                <w:szCs w:val="28"/>
              </w:rPr>
              <w:t>1</w:t>
            </w:r>
          </w:p>
        </w:tc>
      </w:tr>
      <w:tr w:rsidR="00EC26A0" w:rsidRPr="0043560D" w:rsidTr="00EC26A0">
        <w:trPr>
          <w:trHeight w:val="549"/>
        </w:trPr>
        <w:tc>
          <w:tcPr>
            <w:tcW w:w="850" w:type="dxa"/>
          </w:tcPr>
          <w:p w:rsidR="00EC26A0" w:rsidRPr="0043560D" w:rsidRDefault="00EC26A0" w:rsidP="00834E40">
            <w:pPr>
              <w:spacing w:line="240" w:lineRule="atLeast"/>
              <w:jc w:val="center"/>
              <w:rPr>
                <w:sz w:val="28"/>
                <w:szCs w:val="28"/>
              </w:rPr>
            </w:pPr>
            <w:r w:rsidRPr="0043560D">
              <w:rPr>
                <w:sz w:val="28"/>
                <w:szCs w:val="28"/>
              </w:rPr>
              <w:t>9.</w:t>
            </w:r>
          </w:p>
        </w:tc>
        <w:tc>
          <w:tcPr>
            <w:tcW w:w="5999" w:type="dxa"/>
          </w:tcPr>
          <w:p w:rsidR="00EC26A0" w:rsidRPr="008971A6" w:rsidRDefault="00EC26A0" w:rsidP="0064546C">
            <w:pPr>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 xml:space="preserve">Закаливание. </w:t>
            </w:r>
          </w:p>
        </w:tc>
        <w:tc>
          <w:tcPr>
            <w:tcW w:w="2222" w:type="dxa"/>
          </w:tcPr>
          <w:p w:rsidR="00EC26A0" w:rsidRPr="0043560D" w:rsidRDefault="00EC26A0" w:rsidP="00834E40">
            <w:pPr>
              <w:jc w:val="center"/>
              <w:rPr>
                <w:sz w:val="28"/>
                <w:szCs w:val="28"/>
              </w:rPr>
            </w:pPr>
            <w:r w:rsidRPr="00EC26A0">
              <w:rPr>
                <w:rFonts w:ascii="Times New Roman" w:hAnsi="Times New Roman" w:cs="Times New Roman"/>
                <w:sz w:val="28"/>
                <w:szCs w:val="28"/>
              </w:rPr>
              <w:t>Беседа</w:t>
            </w:r>
          </w:p>
        </w:tc>
        <w:tc>
          <w:tcPr>
            <w:tcW w:w="1984" w:type="dxa"/>
          </w:tcPr>
          <w:p w:rsidR="00EC26A0" w:rsidRPr="0043560D" w:rsidRDefault="00EC26A0" w:rsidP="00834E40">
            <w:pPr>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jc w:val="center"/>
              <w:rPr>
                <w:sz w:val="28"/>
                <w:szCs w:val="28"/>
              </w:rPr>
            </w:pPr>
            <w:r w:rsidRPr="0043560D">
              <w:rPr>
                <w:sz w:val="28"/>
                <w:szCs w:val="28"/>
              </w:rPr>
              <w:t>10</w:t>
            </w:r>
          </w:p>
        </w:tc>
        <w:tc>
          <w:tcPr>
            <w:tcW w:w="5999" w:type="dxa"/>
          </w:tcPr>
          <w:p w:rsidR="00EC26A0" w:rsidRPr="008971A6" w:rsidRDefault="00EC26A0" w:rsidP="00834E40">
            <w:pPr>
              <w:pStyle w:val="a4"/>
              <w:rPr>
                <w:rFonts w:ascii="Times New Roman" w:hAnsi="Times New Roman" w:cs="Times New Roman"/>
                <w:sz w:val="28"/>
                <w:szCs w:val="28"/>
                <w:lang w:eastAsia="ru-RU"/>
              </w:rPr>
            </w:pPr>
            <w:r w:rsidRPr="008971A6">
              <w:rPr>
                <w:rFonts w:ascii="Times New Roman" w:hAnsi="Times New Roman" w:cs="Times New Roman"/>
                <w:sz w:val="28"/>
                <w:szCs w:val="28"/>
              </w:rPr>
              <w:t>Эстафеты с элементами футбола</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11.</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sz w:val="28"/>
                <w:szCs w:val="28"/>
              </w:rPr>
              <w:t>Челночный бег</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12.</w:t>
            </w:r>
          </w:p>
        </w:tc>
        <w:tc>
          <w:tcPr>
            <w:tcW w:w="5999" w:type="dxa"/>
          </w:tcPr>
          <w:p w:rsidR="00EC26A0" w:rsidRPr="008971A6" w:rsidRDefault="00EC26A0" w:rsidP="00834E40">
            <w:pPr>
              <w:spacing w:line="240" w:lineRule="atLeast"/>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Упражнения на гибкость.</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13.</w:t>
            </w:r>
          </w:p>
        </w:tc>
        <w:tc>
          <w:tcPr>
            <w:tcW w:w="5999" w:type="dxa"/>
          </w:tcPr>
          <w:p w:rsidR="00EC26A0" w:rsidRPr="008971A6" w:rsidRDefault="00EC26A0" w:rsidP="00834E40">
            <w:pPr>
              <w:spacing w:line="240" w:lineRule="atLeast"/>
              <w:jc w:val="both"/>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Эстафеты с элементами баскетбола.</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14.</w:t>
            </w:r>
          </w:p>
        </w:tc>
        <w:tc>
          <w:tcPr>
            <w:tcW w:w="5999" w:type="dxa"/>
          </w:tcPr>
          <w:p w:rsidR="00EC26A0" w:rsidRPr="008971A6" w:rsidRDefault="00EC26A0" w:rsidP="00834E40">
            <w:pPr>
              <w:spacing w:line="240" w:lineRule="atLeast"/>
              <w:rPr>
                <w:rFonts w:ascii="Times New Roman" w:hAnsi="Times New Roman" w:cs="Times New Roman"/>
                <w:sz w:val="28"/>
                <w:szCs w:val="28"/>
              </w:rPr>
            </w:pPr>
            <w:r w:rsidRPr="008971A6">
              <w:rPr>
                <w:rFonts w:ascii="Times New Roman" w:hAnsi="Times New Roman" w:cs="Times New Roman"/>
                <w:sz w:val="28"/>
                <w:szCs w:val="28"/>
              </w:rPr>
              <w:t>Тесты ГТО</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15.</w:t>
            </w:r>
          </w:p>
        </w:tc>
        <w:tc>
          <w:tcPr>
            <w:tcW w:w="5999" w:type="dxa"/>
          </w:tcPr>
          <w:p w:rsidR="00EC26A0" w:rsidRPr="008971A6" w:rsidRDefault="00EC26A0" w:rsidP="00834E40">
            <w:pPr>
              <w:spacing w:line="240" w:lineRule="atLeast"/>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Учебная игра смешанными командами.</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16.</w:t>
            </w:r>
          </w:p>
        </w:tc>
        <w:tc>
          <w:tcPr>
            <w:tcW w:w="5999" w:type="dxa"/>
          </w:tcPr>
          <w:p w:rsidR="00EC26A0" w:rsidRPr="008971A6" w:rsidRDefault="00EC26A0" w:rsidP="00834E40">
            <w:pPr>
              <w:spacing w:line="240" w:lineRule="atLeast"/>
              <w:jc w:val="both"/>
              <w:rPr>
                <w:rFonts w:ascii="Times New Roman" w:hAnsi="Times New Roman" w:cs="Times New Roman"/>
                <w:sz w:val="28"/>
                <w:szCs w:val="28"/>
              </w:rPr>
            </w:pPr>
            <w:r w:rsidRPr="008971A6">
              <w:rPr>
                <w:rFonts w:ascii="Times New Roman" w:hAnsi="Times New Roman" w:cs="Times New Roman"/>
                <w:color w:val="333333"/>
                <w:sz w:val="28"/>
                <w:szCs w:val="28"/>
                <w:shd w:val="clear" w:color="auto" w:fill="FFFFFF"/>
              </w:rPr>
              <w:t>Беседа. Физическая культура и основы здорового образа жизни.</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Беседа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lastRenderedPageBreak/>
              <w:t>17.</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color w:val="333333"/>
                <w:sz w:val="28"/>
                <w:szCs w:val="28"/>
                <w:shd w:val="clear" w:color="auto" w:fill="FFFFFF"/>
              </w:rPr>
              <w:t>Подвижные игры с элементами волейбола.</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18.</w:t>
            </w:r>
          </w:p>
        </w:tc>
        <w:tc>
          <w:tcPr>
            <w:tcW w:w="5999" w:type="dxa"/>
          </w:tcPr>
          <w:p w:rsidR="00EC26A0" w:rsidRPr="008971A6" w:rsidRDefault="00EC26A0" w:rsidP="0064546C">
            <w:pPr>
              <w:pStyle w:val="a4"/>
              <w:rPr>
                <w:rFonts w:ascii="Times New Roman" w:hAnsi="Times New Roman" w:cs="Times New Roman"/>
                <w:sz w:val="28"/>
                <w:szCs w:val="28"/>
              </w:rPr>
            </w:pPr>
            <w:r w:rsidRPr="008971A6">
              <w:rPr>
                <w:rFonts w:ascii="Times New Roman" w:hAnsi="Times New Roman" w:cs="Times New Roman"/>
                <w:sz w:val="28"/>
                <w:szCs w:val="28"/>
                <w:shd w:val="clear" w:color="auto" w:fill="FFFFFF"/>
              </w:rPr>
              <w:t>Игра и эстафеты на закрепление и совершенствование технических приемов и тактических действий</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ED6F18"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19.</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Учебная игра волейбол по упрощенным правилам</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20.</w:t>
            </w:r>
          </w:p>
        </w:tc>
        <w:tc>
          <w:tcPr>
            <w:tcW w:w="5999" w:type="dxa"/>
          </w:tcPr>
          <w:p w:rsidR="00EC26A0" w:rsidRPr="008971A6" w:rsidRDefault="00EC26A0" w:rsidP="00834E40">
            <w:pPr>
              <w:spacing w:line="240" w:lineRule="atLeast"/>
              <w:jc w:val="both"/>
              <w:rPr>
                <w:rFonts w:ascii="Times New Roman" w:hAnsi="Times New Roman" w:cs="Times New Roman"/>
                <w:sz w:val="28"/>
                <w:szCs w:val="28"/>
              </w:rPr>
            </w:pPr>
            <w:r w:rsidRPr="008971A6">
              <w:rPr>
                <w:rFonts w:ascii="Times New Roman" w:hAnsi="Times New Roman" w:cs="Times New Roman"/>
                <w:color w:val="333333"/>
                <w:sz w:val="28"/>
                <w:szCs w:val="28"/>
                <w:shd w:val="clear" w:color="auto" w:fill="FFFFFF"/>
              </w:rPr>
              <w:t>Командные виды спорта. Правила соревнований.</w:t>
            </w:r>
            <w:r w:rsidRPr="008971A6">
              <w:rPr>
                <w:rStyle w:val="apple-converted-space"/>
                <w:rFonts w:ascii="Times New Roman" w:hAnsi="Times New Roman" w:cs="Times New Roman"/>
                <w:color w:val="333333"/>
                <w:sz w:val="28"/>
                <w:szCs w:val="28"/>
                <w:shd w:val="clear" w:color="auto" w:fill="FFFFFF"/>
              </w:rPr>
              <w:t> </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21.</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Упражнения на развитие силы и выносливости.</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22.</w:t>
            </w:r>
          </w:p>
        </w:tc>
        <w:tc>
          <w:tcPr>
            <w:tcW w:w="5999" w:type="dxa"/>
          </w:tcPr>
          <w:p w:rsidR="00EC26A0" w:rsidRPr="008971A6" w:rsidRDefault="00EC26A0" w:rsidP="00834E40">
            <w:pPr>
              <w:spacing w:line="240" w:lineRule="atLeast"/>
              <w:jc w:val="both"/>
              <w:rPr>
                <w:rFonts w:ascii="Times New Roman" w:hAnsi="Times New Roman" w:cs="Times New Roman"/>
                <w:sz w:val="28"/>
                <w:szCs w:val="28"/>
              </w:rPr>
            </w:pPr>
            <w:r w:rsidRPr="008971A6">
              <w:rPr>
                <w:rFonts w:ascii="Times New Roman" w:hAnsi="Times New Roman" w:cs="Times New Roman"/>
                <w:color w:val="333333"/>
                <w:sz w:val="28"/>
                <w:szCs w:val="28"/>
                <w:shd w:val="clear" w:color="auto" w:fill="FFFFFF"/>
              </w:rPr>
              <w:t>Эстафеты с баскетбольными мячами.</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23.</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sz w:val="28"/>
                <w:szCs w:val="28"/>
              </w:rPr>
              <w:t>Подвижные игры на развитие быстроты.</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24.</w:t>
            </w:r>
          </w:p>
        </w:tc>
        <w:tc>
          <w:tcPr>
            <w:tcW w:w="5999" w:type="dxa"/>
          </w:tcPr>
          <w:p w:rsidR="00EC26A0" w:rsidRPr="008971A6" w:rsidRDefault="00EC26A0" w:rsidP="00834E40">
            <w:pPr>
              <w:spacing w:line="240" w:lineRule="atLeast"/>
              <w:jc w:val="both"/>
              <w:rPr>
                <w:rFonts w:ascii="Times New Roman" w:hAnsi="Times New Roman" w:cs="Times New Roman"/>
                <w:sz w:val="28"/>
                <w:szCs w:val="28"/>
              </w:rPr>
            </w:pPr>
            <w:r w:rsidRPr="008971A6">
              <w:rPr>
                <w:rStyle w:val="apple-converted-space"/>
                <w:rFonts w:ascii="Times New Roman" w:hAnsi="Times New Roman" w:cs="Times New Roman"/>
                <w:color w:val="000000"/>
                <w:sz w:val="28"/>
                <w:szCs w:val="28"/>
                <w:shd w:val="clear" w:color="auto" w:fill="FFFFFF"/>
              </w:rPr>
              <w:t> </w:t>
            </w:r>
            <w:r w:rsidR="00ED6F18" w:rsidRPr="008971A6">
              <w:rPr>
                <w:sz w:val="28"/>
                <w:szCs w:val="28"/>
              </w:rPr>
              <w:t>Эстафета по кругу с бегом и прыжками.</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25.</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Беседа. Режим дня.</w:t>
            </w:r>
            <w:r w:rsidRPr="008971A6">
              <w:rPr>
                <w:rStyle w:val="apple-converted-space"/>
                <w:rFonts w:ascii="Times New Roman" w:hAnsi="Times New Roman" w:cs="Times New Roman"/>
                <w:color w:val="000000"/>
                <w:sz w:val="28"/>
                <w:szCs w:val="28"/>
                <w:shd w:val="clear" w:color="auto" w:fill="FFFFFF"/>
              </w:rPr>
              <w:t> </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Беседа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26.</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sz w:val="28"/>
                <w:szCs w:val="28"/>
              </w:rPr>
              <w:t>Упражнения на выносливость.</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27.</w:t>
            </w:r>
          </w:p>
        </w:tc>
        <w:tc>
          <w:tcPr>
            <w:tcW w:w="5999" w:type="dxa"/>
          </w:tcPr>
          <w:p w:rsidR="00EC26A0" w:rsidRPr="008971A6" w:rsidRDefault="00EC26A0" w:rsidP="00834E40">
            <w:pPr>
              <w:spacing w:line="240" w:lineRule="atLeast"/>
              <w:jc w:val="both"/>
              <w:rPr>
                <w:rFonts w:ascii="Times New Roman" w:hAnsi="Times New Roman" w:cs="Times New Roman"/>
                <w:sz w:val="28"/>
                <w:szCs w:val="28"/>
              </w:rPr>
            </w:pPr>
            <w:r w:rsidRPr="008971A6">
              <w:rPr>
                <w:rFonts w:ascii="Times New Roman" w:hAnsi="Times New Roman" w:cs="Times New Roman"/>
                <w:sz w:val="28"/>
                <w:szCs w:val="28"/>
              </w:rPr>
              <w:t>Спортивные соревнования по упрощенным правилам</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28.</w:t>
            </w:r>
          </w:p>
        </w:tc>
        <w:tc>
          <w:tcPr>
            <w:tcW w:w="5999" w:type="dxa"/>
          </w:tcPr>
          <w:p w:rsidR="00EC26A0" w:rsidRPr="008971A6" w:rsidRDefault="00EC26A0" w:rsidP="00E84676">
            <w:pPr>
              <w:rPr>
                <w:rFonts w:ascii="Times New Roman" w:hAnsi="Times New Roman" w:cs="Times New Roman"/>
                <w:sz w:val="28"/>
                <w:szCs w:val="28"/>
              </w:rPr>
            </w:pPr>
            <w:r w:rsidRPr="008971A6">
              <w:rPr>
                <w:rFonts w:ascii="Times New Roman" w:hAnsi="Times New Roman" w:cs="Times New Roman"/>
                <w:sz w:val="28"/>
                <w:szCs w:val="28"/>
              </w:rPr>
              <w:t xml:space="preserve">Мини – игра в футбол </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29.</w:t>
            </w:r>
          </w:p>
        </w:tc>
        <w:tc>
          <w:tcPr>
            <w:tcW w:w="5999" w:type="dxa"/>
          </w:tcPr>
          <w:p w:rsidR="00EC26A0" w:rsidRPr="008971A6" w:rsidRDefault="00EC26A0" w:rsidP="00E84676">
            <w:pPr>
              <w:spacing w:line="240" w:lineRule="atLeast"/>
              <w:jc w:val="both"/>
              <w:rPr>
                <w:rFonts w:ascii="Times New Roman" w:hAnsi="Times New Roman" w:cs="Times New Roman"/>
                <w:sz w:val="28"/>
                <w:szCs w:val="28"/>
              </w:rPr>
            </w:pPr>
            <w:r w:rsidRPr="008971A6">
              <w:rPr>
                <w:rFonts w:ascii="Times New Roman" w:hAnsi="Times New Roman" w:cs="Times New Roman"/>
                <w:sz w:val="28"/>
                <w:szCs w:val="28"/>
              </w:rPr>
              <w:t xml:space="preserve">Подвижные игры, на развитие силы </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30.</w:t>
            </w:r>
          </w:p>
        </w:tc>
        <w:tc>
          <w:tcPr>
            <w:tcW w:w="5999" w:type="dxa"/>
          </w:tcPr>
          <w:p w:rsidR="00EC26A0" w:rsidRPr="008971A6" w:rsidRDefault="00EC26A0" w:rsidP="00834E40">
            <w:pPr>
              <w:rPr>
                <w:rFonts w:ascii="Times New Roman" w:hAnsi="Times New Roman" w:cs="Times New Roman"/>
                <w:sz w:val="28"/>
                <w:szCs w:val="28"/>
              </w:rPr>
            </w:pPr>
            <w:r w:rsidRPr="008971A6">
              <w:rPr>
                <w:rFonts w:ascii="Times New Roman" w:hAnsi="Times New Roman" w:cs="Times New Roman"/>
                <w:sz w:val="28"/>
                <w:szCs w:val="28"/>
              </w:rPr>
              <w:t>Беседа. Дневник самоконтроля.</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Беседа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31.</w:t>
            </w:r>
          </w:p>
        </w:tc>
        <w:tc>
          <w:tcPr>
            <w:tcW w:w="5999" w:type="dxa"/>
          </w:tcPr>
          <w:p w:rsidR="00EC26A0" w:rsidRPr="008971A6" w:rsidRDefault="00EC26A0" w:rsidP="00E84676">
            <w:pPr>
              <w:spacing w:line="240" w:lineRule="atLeast"/>
              <w:jc w:val="both"/>
              <w:rPr>
                <w:rFonts w:ascii="Times New Roman" w:hAnsi="Times New Roman" w:cs="Times New Roman"/>
                <w:sz w:val="28"/>
                <w:szCs w:val="28"/>
              </w:rPr>
            </w:pPr>
            <w:r w:rsidRPr="008971A6">
              <w:rPr>
                <w:rFonts w:ascii="Times New Roman" w:hAnsi="Times New Roman" w:cs="Times New Roman"/>
                <w:color w:val="000000"/>
                <w:sz w:val="28"/>
                <w:szCs w:val="28"/>
                <w:shd w:val="clear" w:color="auto" w:fill="FFFFFF"/>
              </w:rPr>
              <w:t>Эстафеты на развитие силовых качеств.</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32.</w:t>
            </w:r>
          </w:p>
        </w:tc>
        <w:tc>
          <w:tcPr>
            <w:tcW w:w="5999" w:type="dxa"/>
          </w:tcPr>
          <w:p w:rsidR="00EC26A0" w:rsidRPr="00382C44" w:rsidRDefault="00EC26A0" w:rsidP="00E84676">
            <w:pPr>
              <w:spacing w:line="240" w:lineRule="atLeast"/>
              <w:jc w:val="both"/>
              <w:rPr>
                <w:rFonts w:ascii="Times New Roman" w:hAnsi="Times New Roman" w:cs="Times New Roman"/>
                <w:sz w:val="28"/>
                <w:szCs w:val="28"/>
              </w:rPr>
            </w:pPr>
            <w:r w:rsidRPr="00382C44">
              <w:rPr>
                <w:rFonts w:ascii="Times New Roman" w:hAnsi="Times New Roman" w:cs="Times New Roman"/>
                <w:color w:val="333333"/>
                <w:sz w:val="28"/>
                <w:szCs w:val="28"/>
                <w:shd w:val="clear" w:color="auto" w:fill="FFFFFF"/>
              </w:rPr>
              <w:t>Игра «</w:t>
            </w:r>
            <w:r>
              <w:rPr>
                <w:rFonts w:ascii="Times New Roman" w:hAnsi="Times New Roman" w:cs="Times New Roman"/>
                <w:color w:val="333333"/>
                <w:sz w:val="28"/>
                <w:szCs w:val="28"/>
                <w:shd w:val="clear" w:color="auto" w:fill="FFFFFF"/>
              </w:rPr>
              <w:t>Кто сильнее</w:t>
            </w:r>
            <w:r w:rsidRPr="00382C44">
              <w:rPr>
                <w:rFonts w:ascii="Times New Roman" w:hAnsi="Times New Roman" w:cs="Times New Roman"/>
                <w:color w:val="333333"/>
                <w:sz w:val="28"/>
                <w:szCs w:val="28"/>
                <w:shd w:val="clear" w:color="auto" w:fill="FFFFFF"/>
              </w:rPr>
              <w:t>».</w:t>
            </w:r>
            <w:r w:rsidRPr="00382C44">
              <w:rPr>
                <w:rStyle w:val="apple-converted-space"/>
                <w:rFonts w:ascii="Times New Roman" w:hAnsi="Times New Roman" w:cs="Times New Roman"/>
                <w:color w:val="333333"/>
                <w:sz w:val="28"/>
                <w:szCs w:val="28"/>
                <w:shd w:val="clear" w:color="auto" w:fill="FFFFFF"/>
              </w:rPr>
              <w:t> </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33.</w:t>
            </w:r>
          </w:p>
        </w:tc>
        <w:tc>
          <w:tcPr>
            <w:tcW w:w="5999" w:type="dxa"/>
          </w:tcPr>
          <w:p w:rsidR="00EC26A0" w:rsidRPr="0064546C" w:rsidRDefault="00EC26A0" w:rsidP="00834E40">
            <w:pPr>
              <w:spacing w:line="240" w:lineRule="atLeast"/>
              <w:jc w:val="both"/>
              <w:rPr>
                <w:rFonts w:ascii="Times New Roman" w:hAnsi="Times New Roman" w:cs="Times New Roman"/>
                <w:sz w:val="28"/>
                <w:szCs w:val="28"/>
              </w:rPr>
            </w:pPr>
            <w:r w:rsidRPr="0064546C">
              <w:rPr>
                <w:rFonts w:ascii="Times New Roman" w:hAnsi="Times New Roman" w:cs="Times New Roman"/>
                <w:color w:val="333333"/>
                <w:sz w:val="28"/>
                <w:szCs w:val="28"/>
                <w:shd w:val="clear" w:color="auto" w:fill="FFFFFF"/>
              </w:rPr>
              <w:t>Игры, развивающие физические способности</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Практическая работа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r w:rsidRPr="0043560D">
              <w:rPr>
                <w:sz w:val="28"/>
                <w:szCs w:val="28"/>
              </w:rPr>
              <w:t>34.</w:t>
            </w:r>
          </w:p>
        </w:tc>
        <w:tc>
          <w:tcPr>
            <w:tcW w:w="5999" w:type="dxa"/>
          </w:tcPr>
          <w:p w:rsidR="00EC26A0" w:rsidRPr="0064546C" w:rsidRDefault="00EC26A0" w:rsidP="00834E40">
            <w:pPr>
              <w:spacing w:line="240" w:lineRule="atLeast"/>
              <w:jc w:val="both"/>
              <w:rPr>
                <w:rFonts w:ascii="Times New Roman" w:hAnsi="Times New Roman" w:cs="Times New Roman"/>
                <w:sz w:val="28"/>
                <w:szCs w:val="28"/>
              </w:rPr>
            </w:pPr>
            <w:r w:rsidRPr="0064546C">
              <w:rPr>
                <w:rFonts w:ascii="Times New Roman" w:hAnsi="Times New Roman" w:cs="Times New Roman"/>
                <w:color w:val="333333"/>
                <w:sz w:val="28"/>
                <w:szCs w:val="28"/>
                <w:shd w:val="clear" w:color="auto" w:fill="FFFFFF"/>
              </w:rPr>
              <w:t>Судейство игр</w:t>
            </w:r>
          </w:p>
        </w:tc>
        <w:tc>
          <w:tcPr>
            <w:tcW w:w="2222" w:type="dxa"/>
          </w:tcPr>
          <w:p w:rsidR="00EC26A0" w:rsidRPr="0043560D" w:rsidRDefault="00EC26A0" w:rsidP="00834E40">
            <w:pPr>
              <w:spacing w:line="240" w:lineRule="atLeast"/>
              <w:jc w:val="center"/>
              <w:rPr>
                <w:sz w:val="28"/>
                <w:szCs w:val="28"/>
              </w:rPr>
            </w:pPr>
            <w:r w:rsidRPr="00EC26A0">
              <w:rPr>
                <w:rFonts w:ascii="Times New Roman" w:hAnsi="Times New Roman" w:cs="Times New Roman"/>
                <w:sz w:val="28"/>
                <w:szCs w:val="28"/>
              </w:rPr>
              <w:t>Беседа</w:t>
            </w:r>
          </w:p>
        </w:tc>
        <w:tc>
          <w:tcPr>
            <w:tcW w:w="1984" w:type="dxa"/>
          </w:tcPr>
          <w:p w:rsidR="00EC26A0" w:rsidRPr="0043560D" w:rsidRDefault="00EC26A0" w:rsidP="00834E40">
            <w:pPr>
              <w:spacing w:line="240" w:lineRule="atLeast"/>
              <w:jc w:val="center"/>
              <w:rPr>
                <w:sz w:val="28"/>
                <w:szCs w:val="28"/>
              </w:rPr>
            </w:pPr>
            <w:r w:rsidRPr="0043560D">
              <w:rPr>
                <w:sz w:val="28"/>
                <w:szCs w:val="28"/>
              </w:rPr>
              <w:t>1</w:t>
            </w:r>
          </w:p>
        </w:tc>
      </w:tr>
      <w:tr w:rsidR="00EC26A0" w:rsidRPr="0043560D" w:rsidTr="00EC26A0">
        <w:trPr>
          <w:trHeight w:val="107"/>
        </w:trPr>
        <w:tc>
          <w:tcPr>
            <w:tcW w:w="850" w:type="dxa"/>
          </w:tcPr>
          <w:p w:rsidR="00EC26A0" w:rsidRPr="0043560D" w:rsidRDefault="00EC26A0" w:rsidP="00834E40">
            <w:pPr>
              <w:spacing w:line="240" w:lineRule="atLeast"/>
              <w:jc w:val="center"/>
              <w:rPr>
                <w:sz w:val="28"/>
                <w:szCs w:val="28"/>
              </w:rPr>
            </w:pPr>
          </w:p>
        </w:tc>
        <w:tc>
          <w:tcPr>
            <w:tcW w:w="5999" w:type="dxa"/>
          </w:tcPr>
          <w:p w:rsidR="00EC26A0" w:rsidRPr="00382C44" w:rsidRDefault="00EC26A0" w:rsidP="00834E40">
            <w:pPr>
              <w:spacing w:line="240" w:lineRule="atLeast"/>
              <w:jc w:val="both"/>
              <w:rPr>
                <w:rFonts w:ascii="Times New Roman" w:hAnsi="Times New Roman" w:cs="Times New Roman"/>
                <w:sz w:val="28"/>
                <w:szCs w:val="28"/>
              </w:rPr>
            </w:pPr>
            <w:r w:rsidRPr="00382C44">
              <w:rPr>
                <w:rFonts w:ascii="Times New Roman" w:hAnsi="Times New Roman" w:cs="Times New Roman"/>
                <w:sz w:val="28"/>
                <w:szCs w:val="28"/>
              </w:rPr>
              <w:t>Итого:</w:t>
            </w:r>
          </w:p>
        </w:tc>
        <w:tc>
          <w:tcPr>
            <w:tcW w:w="2222" w:type="dxa"/>
          </w:tcPr>
          <w:p w:rsidR="00EC26A0" w:rsidRPr="0043560D" w:rsidRDefault="00EC26A0" w:rsidP="00834E40">
            <w:pPr>
              <w:spacing w:line="240" w:lineRule="atLeast"/>
              <w:jc w:val="center"/>
              <w:rPr>
                <w:sz w:val="28"/>
                <w:szCs w:val="28"/>
              </w:rPr>
            </w:pPr>
          </w:p>
        </w:tc>
        <w:tc>
          <w:tcPr>
            <w:tcW w:w="1984" w:type="dxa"/>
          </w:tcPr>
          <w:p w:rsidR="00EC26A0" w:rsidRPr="0043560D" w:rsidRDefault="00EC26A0" w:rsidP="00834E40">
            <w:pPr>
              <w:spacing w:line="240" w:lineRule="atLeast"/>
              <w:jc w:val="center"/>
              <w:rPr>
                <w:sz w:val="28"/>
                <w:szCs w:val="28"/>
              </w:rPr>
            </w:pPr>
            <w:r w:rsidRPr="0043560D">
              <w:rPr>
                <w:sz w:val="28"/>
                <w:szCs w:val="28"/>
              </w:rPr>
              <w:t>34</w:t>
            </w:r>
          </w:p>
        </w:tc>
      </w:tr>
    </w:tbl>
    <w:p w:rsidR="0064546C" w:rsidRPr="0043560D" w:rsidRDefault="0064546C" w:rsidP="0064546C">
      <w:pPr>
        <w:rPr>
          <w:b/>
          <w:sz w:val="28"/>
          <w:szCs w:val="28"/>
        </w:rPr>
      </w:pPr>
    </w:p>
    <w:p w:rsidR="006347A1" w:rsidRPr="006347A1" w:rsidRDefault="006347A1" w:rsidP="006347A1">
      <w:pPr>
        <w:shd w:val="clear" w:color="auto" w:fill="FFFFFF"/>
        <w:spacing w:after="150" w:line="300" w:lineRule="atLeast"/>
        <w:jc w:val="center"/>
        <w:rPr>
          <w:rFonts w:ascii="Times New Roman" w:eastAsia="Times New Roman" w:hAnsi="Times New Roman" w:cs="Times New Roman"/>
          <w:color w:val="333333"/>
          <w:sz w:val="28"/>
          <w:szCs w:val="28"/>
          <w:lang w:eastAsia="ru-RU"/>
        </w:rPr>
      </w:pPr>
      <w:r w:rsidRPr="006347A1">
        <w:rPr>
          <w:rFonts w:ascii="Times New Roman" w:eastAsia="Times New Roman" w:hAnsi="Times New Roman" w:cs="Times New Roman"/>
          <w:b/>
          <w:bCs/>
          <w:color w:val="333333"/>
          <w:sz w:val="28"/>
          <w:szCs w:val="28"/>
          <w:lang w:eastAsia="ru-RU"/>
        </w:rPr>
        <w:t>Список литературы:</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1</w:t>
      </w:r>
      <w:r w:rsidR="006347A1" w:rsidRPr="006347A1">
        <w:rPr>
          <w:rFonts w:ascii="Times New Roman" w:eastAsia="Times New Roman" w:hAnsi="Times New Roman" w:cs="Times New Roman"/>
          <w:color w:val="333333"/>
          <w:sz w:val="28"/>
          <w:szCs w:val="28"/>
          <w:lang w:eastAsia="ru-RU"/>
        </w:rPr>
        <w:t xml:space="preserve">. Детские подвижные игры. / </w:t>
      </w:r>
      <w:proofErr w:type="spellStart"/>
      <w:r w:rsidR="006347A1" w:rsidRPr="006347A1">
        <w:rPr>
          <w:rFonts w:ascii="Times New Roman" w:eastAsia="Times New Roman" w:hAnsi="Times New Roman" w:cs="Times New Roman"/>
          <w:color w:val="333333"/>
          <w:sz w:val="28"/>
          <w:szCs w:val="28"/>
          <w:lang w:eastAsia="ru-RU"/>
        </w:rPr>
        <w:t>Сост</w:t>
      </w:r>
      <w:proofErr w:type="spellEnd"/>
      <w:proofErr w:type="gramStart"/>
      <w:r w:rsidR="006347A1" w:rsidRPr="006347A1">
        <w:rPr>
          <w:rFonts w:ascii="Times New Roman" w:eastAsia="Times New Roman" w:hAnsi="Times New Roman" w:cs="Times New Roman"/>
          <w:color w:val="333333"/>
          <w:sz w:val="28"/>
          <w:szCs w:val="28"/>
          <w:lang w:eastAsia="ru-RU"/>
        </w:rPr>
        <w:t xml:space="preserve"> .</w:t>
      </w:r>
      <w:proofErr w:type="gramEnd"/>
      <w:r w:rsidR="006347A1" w:rsidRPr="006347A1">
        <w:rPr>
          <w:rFonts w:ascii="Times New Roman" w:eastAsia="Times New Roman" w:hAnsi="Times New Roman" w:cs="Times New Roman"/>
          <w:color w:val="333333"/>
          <w:sz w:val="28"/>
          <w:szCs w:val="28"/>
          <w:lang w:eastAsia="ru-RU"/>
        </w:rPr>
        <w:t>В.И.Гришков. – Новосибирск: Новосибирское книжное издательство, 1992.</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2</w:t>
      </w:r>
      <w:r w:rsidR="006347A1" w:rsidRPr="006347A1">
        <w:rPr>
          <w:rFonts w:ascii="Times New Roman" w:eastAsia="Times New Roman" w:hAnsi="Times New Roman" w:cs="Times New Roman"/>
          <w:color w:val="333333"/>
          <w:sz w:val="28"/>
          <w:szCs w:val="28"/>
          <w:lang w:eastAsia="ru-RU"/>
        </w:rPr>
        <w:t xml:space="preserve">. </w:t>
      </w:r>
      <w:proofErr w:type="spellStart"/>
      <w:r w:rsidR="006347A1" w:rsidRPr="006347A1">
        <w:rPr>
          <w:rFonts w:ascii="Times New Roman" w:eastAsia="Times New Roman" w:hAnsi="Times New Roman" w:cs="Times New Roman"/>
          <w:color w:val="333333"/>
          <w:sz w:val="28"/>
          <w:szCs w:val="28"/>
          <w:lang w:eastAsia="ru-RU"/>
        </w:rPr>
        <w:t>Страковская</w:t>
      </w:r>
      <w:proofErr w:type="spellEnd"/>
      <w:r w:rsidR="006347A1" w:rsidRPr="006347A1">
        <w:rPr>
          <w:rFonts w:ascii="Times New Roman" w:eastAsia="Times New Roman" w:hAnsi="Times New Roman" w:cs="Times New Roman"/>
          <w:color w:val="333333"/>
          <w:sz w:val="28"/>
          <w:szCs w:val="28"/>
          <w:lang w:eastAsia="ru-RU"/>
        </w:rPr>
        <w:t xml:space="preserve"> В.Л. 300 подвижных игр для оздоровления детей от 1 года до 14 лет. – М.: Новая школа, 1994</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w:t>
      </w:r>
      <w:r w:rsidR="006347A1" w:rsidRPr="006347A1">
        <w:rPr>
          <w:rFonts w:ascii="Times New Roman" w:eastAsia="Times New Roman" w:hAnsi="Times New Roman" w:cs="Times New Roman"/>
          <w:color w:val="333333"/>
          <w:sz w:val="28"/>
          <w:szCs w:val="28"/>
          <w:lang w:eastAsia="ru-RU"/>
        </w:rPr>
        <w:t xml:space="preserve">. </w:t>
      </w:r>
      <w:proofErr w:type="spellStart"/>
      <w:r w:rsidR="006347A1" w:rsidRPr="006347A1">
        <w:rPr>
          <w:rFonts w:ascii="Times New Roman" w:eastAsia="Times New Roman" w:hAnsi="Times New Roman" w:cs="Times New Roman"/>
          <w:color w:val="333333"/>
          <w:sz w:val="28"/>
          <w:szCs w:val="28"/>
          <w:lang w:eastAsia="ru-RU"/>
        </w:rPr>
        <w:t>Хамзин</w:t>
      </w:r>
      <w:proofErr w:type="spellEnd"/>
      <w:r w:rsidR="006347A1" w:rsidRPr="006347A1">
        <w:rPr>
          <w:rFonts w:ascii="Times New Roman" w:eastAsia="Times New Roman" w:hAnsi="Times New Roman" w:cs="Times New Roman"/>
          <w:color w:val="333333"/>
          <w:sz w:val="28"/>
          <w:szCs w:val="28"/>
          <w:lang w:eastAsia="ru-RU"/>
        </w:rPr>
        <w:t xml:space="preserve"> Х. Сохранить осанку – сберечь здоровье. – М.: «Знание», 1980.</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4</w:t>
      </w:r>
      <w:r w:rsidR="006347A1" w:rsidRPr="006347A1">
        <w:rPr>
          <w:rFonts w:ascii="Times New Roman" w:eastAsia="Times New Roman" w:hAnsi="Times New Roman" w:cs="Times New Roman"/>
          <w:color w:val="333333"/>
          <w:sz w:val="28"/>
          <w:szCs w:val="28"/>
          <w:lang w:eastAsia="ru-RU"/>
        </w:rPr>
        <w:t xml:space="preserve">. Глазырина Л.Д., </w:t>
      </w:r>
      <w:proofErr w:type="spellStart"/>
      <w:r w:rsidR="006347A1" w:rsidRPr="006347A1">
        <w:rPr>
          <w:rFonts w:ascii="Times New Roman" w:eastAsia="Times New Roman" w:hAnsi="Times New Roman" w:cs="Times New Roman"/>
          <w:color w:val="333333"/>
          <w:sz w:val="28"/>
          <w:szCs w:val="28"/>
          <w:lang w:eastAsia="ru-RU"/>
        </w:rPr>
        <w:t>Лопатик</w:t>
      </w:r>
      <w:proofErr w:type="spellEnd"/>
      <w:r w:rsidR="006347A1" w:rsidRPr="006347A1">
        <w:rPr>
          <w:rFonts w:ascii="Times New Roman" w:eastAsia="Times New Roman" w:hAnsi="Times New Roman" w:cs="Times New Roman"/>
          <w:color w:val="333333"/>
          <w:sz w:val="28"/>
          <w:szCs w:val="28"/>
          <w:lang w:eastAsia="ru-RU"/>
        </w:rPr>
        <w:t xml:space="preserve"> Т.А. Методика преподавания физической культуры: 1-4 </w:t>
      </w:r>
      <w:proofErr w:type="spellStart"/>
      <w:r w:rsidR="006347A1" w:rsidRPr="006347A1">
        <w:rPr>
          <w:rFonts w:ascii="Times New Roman" w:eastAsia="Times New Roman" w:hAnsi="Times New Roman" w:cs="Times New Roman"/>
          <w:color w:val="333333"/>
          <w:sz w:val="28"/>
          <w:szCs w:val="28"/>
          <w:lang w:eastAsia="ru-RU"/>
        </w:rPr>
        <w:t>кл</w:t>
      </w:r>
      <w:proofErr w:type="spellEnd"/>
      <w:r w:rsidR="006347A1" w:rsidRPr="006347A1">
        <w:rPr>
          <w:rFonts w:ascii="Times New Roman" w:eastAsia="Times New Roman" w:hAnsi="Times New Roman" w:cs="Times New Roman"/>
          <w:color w:val="333333"/>
          <w:sz w:val="28"/>
          <w:szCs w:val="28"/>
          <w:lang w:eastAsia="ru-RU"/>
        </w:rPr>
        <w:t>.: Метод</w:t>
      </w:r>
      <w:proofErr w:type="gramStart"/>
      <w:r w:rsidR="006347A1" w:rsidRPr="006347A1">
        <w:rPr>
          <w:rFonts w:ascii="Times New Roman" w:eastAsia="Times New Roman" w:hAnsi="Times New Roman" w:cs="Times New Roman"/>
          <w:color w:val="333333"/>
          <w:sz w:val="28"/>
          <w:szCs w:val="28"/>
          <w:lang w:eastAsia="ru-RU"/>
        </w:rPr>
        <w:t>.</w:t>
      </w:r>
      <w:proofErr w:type="gramEnd"/>
      <w:r w:rsidR="006347A1" w:rsidRPr="006347A1">
        <w:rPr>
          <w:rFonts w:ascii="Times New Roman" w:eastAsia="Times New Roman" w:hAnsi="Times New Roman" w:cs="Times New Roman"/>
          <w:color w:val="333333"/>
          <w:sz w:val="28"/>
          <w:szCs w:val="28"/>
          <w:lang w:eastAsia="ru-RU"/>
        </w:rPr>
        <w:t xml:space="preserve"> </w:t>
      </w:r>
      <w:proofErr w:type="gramStart"/>
      <w:r w:rsidR="006347A1" w:rsidRPr="006347A1">
        <w:rPr>
          <w:rFonts w:ascii="Times New Roman" w:eastAsia="Times New Roman" w:hAnsi="Times New Roman" w:cs="Times New Roman"/>
          <w:color w:val="333333"/>
          <w:sz w:val="28"/>
          <w:szCs w:val="28"/>
          <w:lang w:eastAsia="ru-RU"/>
        </w:rPr>
        <w:t>п</w:t>
      </w:r>
      <w:proofErr w:type="gramEnd"/>
      <w:r w:rsidR="006347A1" w:rsidRPr="006347A1">
        <w:rPr>
          <w:rFonts w:ascii="Times New Roman" w:eastAsia="Times New Roman" w:hAnsi="Times New Roman" w:cs="Times New Roman"/>
          <w:color w:val="333333"/>
          <w:sz w:val="28"/>
          <w:szCs w:val="28"/>
          <w:lang w:eastAsia="ru-RU"/>
        </w:rPr>
        <w:t xml:space="preserve">особие и программа.- М.: </w:t>
      </w:r>
      <w:proofErr w:type="spellStart"/>
      <w:r w:rsidR="006347A1" w:rsidRPr="006347A1">
        <w:rPr>
          <w:rFonts w:ascii="Times New Roman" w:eastAsia="Times New Roman" w:hAnsi="Times New Roman" w:cs="Times New Roman"/>
          <w:color w:val="333333"/>
          <w:sz w:val="28"/>
          <w:szCs w:val="28"/>
          <w:lang w:eastAsia="ru-RU"/>
        </w:rPr>
        <w:t>Гуманит</w:t>
      </w:r>
      <w:proofErr w:type="spellEnd"/>
      <w:r w:rsidR="006347A1" w:rsidRPr="006347A1">
        <w:rPr>
          <w:rFonts w:ascii="Times New Roman" w:eastAsia="Times New Roman" w:hAnsi="Times New Roman" w:cs="Times New Roman"/>
          <w:color w:val="333333"/>
          <w:sz w:val="28"/>
          <w:szCs w:val="28"/>
          <w:lang w:eastAsia="ru-RU"/>
        </w:rPr>
        <w:t>. изд. Центр ВЛАДОС, 2002.-208с.- (Б-ка учителя начальной школы).</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5</w:t>
      </w:r>
      <w:r w:rsidR="006347A1" w:rsidRPr="006347A1">
        <w:rPr>
          <w:rFonts w:ascii="Times New Roman" w:eastAsia="Times New Roman" w:hAnsi="Times New Roman" w:cs="Times New Roman"/>
          <w:color w:val="333333"/>
          <w:sz w:val="28"/>
          <w:szCs w:val="28"/>
          <w:lang w:eastAsia="ru-RU"/>
        </w:rPr>
        <w:t>. Степанова О.А. Игра и оздоровительная работа в начальной школе: Методическое пособие для учителей начальной школы, воспитателей групп продленного дня, педагогов системы дополнительного образования и родителей. Серия «Игровые технологии»- М.:ТЦ Сфера, 2003. - 144с.</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6</w:t>
      </w:r>
      <w:r w:rsidR="006347A1" w:rsidRPr="006347A1">
        <w:rPr>
          <w:rFonts w:ascii="Times New Roman" w:eastAsia="Times New Roman" w:hAnsi="Times New Roman" w:cs="Times New Roman"/>
          <w:color w:val="333333"/>
          <w:sz w:val="28"/>
          <w:szCs w:val="28"/>
          <w:lang w:eastAsia="ru-RU"/>
        </w:rPr>
        <w:t xml:space="preserve">. Лях В.И., </w:t>
      </w:r>
      <w:proofErr w:type="spellStart"/>
      <w:r w:rsidR="006347A1" w:rsidRPr="006347A1">
        <w:rPr>
          <w:rFonts w:ascii="Times New Roman" w:eastAsia="Times New Roman" w:hAnsi="Times New Roman" w:cs="Times New Roman"/>
          <w:color w:val="333333"/>
          <w:sz w:val="28"/>
          <w:szCs w:val="28"/>
          <w:lang w:eastAsia="ru-RU"/>
        </w:rPr>
        <w:t>Зданевич</w:t>
      </w:r>
      <w:proofErr w:type="spellEnd"/>
      <w:r w:rsidR="006347A1" w:rsidRPr="006347A1">
        <w:rPr>
          <w:rFonts w:ascii="Times New Roman" w:eastAsia="Times New Roman" w:hAnsi="Times New Roman" w:cs="Times New Roman"/>
          <w:color w:val="333333"/>
          <w:sz w:val="28"/>
          <w:szCs w:val="28"/>
          <w:lang w:eastAsia="ru-RU"/>
        </w:rPr>
        <w:t xml:space="preserve"> А.А. Комплексная программа физического воспитания учащихся I – Х</w:t>
      </w:r>
      <w:proofErr w:type="gramStart"/>
      <w:r w:rsidR="006347A1" w:rsidRPr="006347A1">
        <w:rPr>
          <w:rFonts w:ascii="Times New Roman" w:eastAsia="Times New Roman" w:hAnsi="Times New Roman" w:cs="Times New Roman"/>
          <w:color w:val="333333"/>
          <w:sz w:val="28"/>
          <w:szCs w:val="28"/>
          <w:lang w:eastAsia="ru-RU"/>
        </w:rPr>
        <w:t>I</w:t>
      </w:r>
      <w:proofErr w:type="gramEnd"/>
      <w:r w:rsidR="006347A1" w:rsidRPr="006347A1">
        <w:rPr>
          <w:rFonts w:ascii="Times New Roman" w:eastAsia="Times New Roman" w:hAnsi="Times New Roman" w:cs="Times New Roman"/>
          <w:color w:val="333333"/>
          <w:sz w:val="28"/>
          <w:szCs w:val="28"/>
          <w:lang w:eastAsia="ru-RU"/>
        </w:rPr>
        <w:t xml:space="preserve"> классов, Москва, «Просвещение», 2011 год.</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7</w:t>
      </w:r>
      <w:r w:rsidR="006347A1" w:rsidRPr="006347A1">
        <w:rPr>
          <w:rFonts w:ascii="Times New Roman" w:eastAsia="Times New Roman" w:hAnsi="Times New Roman" w:cs="Times New Roman"/>
          <w:color w:val="333333"/>
          <w:sz w:val="28"/>
          <w:szCs w:val="28"/>
          <w:lang w:eastAsia="ru-RU"/>
        </w:rPr>
        <w:t>. Железняк Ю.Д., Портнов Ю.М. Спортивные игры: техника, тактика, методика обучения, М.: Издательский центр «Академия», 2002 год.</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8</w:t>
      </w:r>
      <w:r w:rsidR="006347A1" w:rsidRPr="006347A1">
        <w:rPr>
          <w:rFonts w:ascii="Times New Roman" w:eastAsia="Times New Roman" w:hAnsi="Times New Roman" w:cs="Times New Roman"/>
          <w:color w:val="333333"/>
          <w:sz w:val="28"/>
          <w:szCs w:val="28"/>
          <w:lang w:eastAsia="ru-RU"/>
        </w:rPr>
        <w:t>. Антонова Ю. А. Лучшие спортивные игры для детей и родителей, Москва, 2006 год.</w:t>
      </w:r>
    </w:p>
    <w:p w:rsidR="006347A1" w:rsidRPr="006347A1" w:rsidRDefault="00E84676" w:rsidP="006347A1">
      <w:pPr>
        <w:shd w:val="clear" w:color="auto" w:fill="FFFFFF"/>
        <w:spacing w:after="150" w:line="300" w:lineRule="atLeast"/>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9</w:t>
      </w:r>
      <w:r w:rsidR="006347A1" w:rsidRPr="006347A1">
        <w:rPr>
          <w:rFonts w:ascii="Times New Roman" w:eastAsia="Times New Roman" w:hAnsi="Times New Roman" w:cs="Times New Roman"/>
          <w:color w:val="333333"/>
          <w:sz w:val="28"/>
          <w:szCs w:val="28"/>
          <w:lang w:eastAsia="ru-RU"/>
        </w:rPr>
        <w:t xml:space="preserve">. </w:t>
      </w:r>
      <w:proofErr w:type="spellStart"/>
      <w:r w:rsidR="006347A1" w:rsidRPr="006347A1">
        <w:rPr>
          <w:rFonts w:ascii="Times New Roman" w:eastAsia="Times New Roman" w:hAnsi="Times New Roman" w:cs="Times New Roman"/>
          <w:color w:val="333333"/>
          <w:sz w:val="28"/>
          <w:szCs w:val="28"/>
          <w:lang w:eastAsia="ru-RU"/>
        </w:rPr>
        <w:t>Балясной</w:t>
      </w:r>
      <w:proofErr w:type="spellEnd"/>
      <w:r w:rsidR="006347A1" w:rsidRPr="006347A1">
        <w:rPr>
          <w:rFonts w:ascii="Times New Roman" w:eastAsia="Times New Roman" w:hAnsi="Times New Roman" w:cs="Times New Roman"/>
          <w:color w:val="333333"/>
          <w:sz w:val="28"/>
          <w:szCs w:val="28"/>
          <w:lang w:eastAsia="ru-RU"/>
        </w:rPr>
        <w:t xml:space="preserve"> Л.К., Сорокина Т.В. Воспитание школьников во </w:t>
      </w:r>
      <w:proofErr w:type="spellStart"/>
      <w:r w:rsidR="006347A1" w:rsidRPr="006347A1">
        <w:rPr>
          <w:rFonts w:ascii="Times New Roman" w:eastAsia="Times New Roman" w:hAnsi="Times New Roman" w:cs="Times New Roman"/>
          <w:color w:val="333333"/>
          <w:sz w:val="28"/>
          <w:szCs w:val="28"/>
          <w:lang w:eastAsia="ru-RU"/>
        </w:rPr>
        <w:t>внеучебное</w:t>
      </w:r>
      <w:proofErr w:type="spellEnd"/>
      <w:r w:rsidR="006347A1" w:rsidRPr="006347A1">
        <w:rPr>
          <w:rFonts w:ascii="Times New Roman" w:eastAsia="Times New Roman" w:hAnsi="Times New Roman" w:cs="Times New Roman"/>
          <w:color w:val="333333"/>
          <w:sz w:val="28"/>
          <w:szCs w:val="28"/>
          <w:lang w:eastAsia="ru-RU"/>
        </w:rPr>
        <w:t xml:space="preserve"> время, Москва, «Просвещение», 1980 год.</w:t>
      </w:r>
    </w:p>
    <w:p w:rsidR="006347A1" w:rsidRPr="006347A1" w:rsidRDefault="006347A1" w:rsidP="006347A1">
      <w:pPr>
        <w:shd w:val="clear" w:color="auto" w:fill="FFFFFF"/>
        <w:spacing w:line="300" w:lineRule="atLeast"/>
        <w:rPr>
          <w:rFonts w:ascii="Times New Roman" w:eastAsia="Times New Roman" w:hAnsi="Times New Roman" w:cs="Times New Roman"/>
          <w:color w:val="333333"/>
          <w:sz w:val="28"/>
          <w:szCs w:val="28"/>
          <w:lang w:eastAsia="ru-RU"/>
        </w:rPr>
      </w:pPr>
    </w:p>
    <w:p w:rsidR="006347A1" w:rsidRPr="006347A1" w:rsidRDefault="006347A1" w:rsidP="006347A1">
      <w:pPr>
        <w:pStyle w:val="a3"/>
        <w:spacing w:before="28" w:beforeAutospacing="0" w:after="0" w:afterAutospacing="0"/>
        <w:rPr>
          <w:sz w:val="28"/>
          <w:szCs w:val="28"/>
        </w:rPr>
      </w:pPr>
    </w:p>
    <w:p w:rsidR="006347A1" w:rsidRPr="006347A1" w:rsidRDefault="006347A1" w:rsidP="006347A1">
      <w:pPr>
        <w:pStyle w:val="a3"/>
        <w:spacing w:before="28" w:beforeAutospacing="0" w:after="0" w:afterAutospacing="0"/>
        <w:rPr>
          <w:sz w:val="28"/>
          <w:szCs w:val="28"/>
        </w:rPr>
      </w:pPr>
    </w:p>
    <w:p w:rsidR="00F069AF" w:rsidRPr="006347A1" w:rsidRDefault="00F069AF" w:rsidP="00F069AF">
      <w:pPr>
        <w:pStyle w:val="a3"/>
        <w:spacing w:before="28" w:beforeAutospacing="0" w:after="0" w:afterAutospacing="0"/>
        <w:ind w:left="720"/>
        <w:rPr>
          <w:sz w:val="28"/>
          <w:szCs w:val="28"/>
        </w:rPr>
      </w:pPr>
    </w:p>
    <w:p w:rsidR="00F069AF" w:rsidRPr="006347A1" w:rsidRDefault="00F069AF" w:rsidP="00F069AF">
      <w:pPr>
        <w:pStyle w:val="a3"/>
        <w:spacing w:before="28" w:beforeAutospacing="0" w:after="0" w:afterAutospacing="0"/>
        <w:ind w:left="720"/>
        <w:rPr>
          <w:sz w:val="28"/>
          <w:szCs w:val="28"/>
        </w:rPr>
      </w:pPr>
    </w:p>
    <w:p w:rsidR="002B52AC" w:rsidRPr="006347A1" w:rsidRDefault="002B52AC">
      <w:pPr>
        <w:rPr>
          <w:rFonts w:ascii="Times New Roman" w:hAnsi="Times New Roman" w:cs="Times New Roman"/>
          <w:sz w:val="28"/>
          <w:szCs w:val="28"/>
        </w:rPr>
      </w:pPr>
    </w:p>
    <w:sectPr w:rsidR="002B52AC" w:rsidRPr="006347A1" w:rsidSect="008971A6">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100A5"/>
    <w:multiLevelType w:val="hybridMultilevel"/>
    <w:tmpl w:val="D3C4A2EC"/>
    <w:lvl w:ilvl="0" w:tplc="8DB85CA2">
      <w:start w:val="1"/>
      <w:numFmt w:val="bullet"/>
      <w:lvlText w:val=""/>
      <w:lvlJc w:val="left"/>
      <w:pPr>
        <w:ind w:left="1428"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BC45079"/>
    <w:multiLevelType w:val="multilevel"/>
    <w:tmpl w:val="0A804A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4F343603"/>
    <w:multiLevelType w:val="hybridMultilevel"/>
    <w:tmpl w:val="C38C5B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20B1"/>
    <w:rsid w:val="000524C9"/>
    <w:rsid w:val="000A7B3C"/>
    <w:rsid w:val="000B22F6"/>
    <w:rsid w:val="000F730A"/>
    <w:rsid w:val="001029AF"/>
    <w:rsid w:val="00107DE8"/>
    <w:rsid w:val="00120AEC"/>
    <w:rsid w:val="00135800"/>
    <w:rsid w:val="00144209"/>
    <w:rsid w:val="00157B10"/>
    <w:rsid w:val="001767B9"/>
    <w:rsid w:val="001F3E01"/>
    <w:rsid w:val="00202429"/>
    <w:rsid w:val="00225C10"/>
    <w:rsid w:val="00265666"/>
    <w:rsid w:val="002906DE"/>
    <w:rsid w:val="002A2FB3"/>
    <w:rsid w:val="002B52AC"/>
    <w:rsid w:val="0030577F"/>
    <w:rsid w:val="00333DC2"/>
    <w:rsid w:val="0034493C"/>
    <w:rsid w:val="003A6D84"/>
    <w:rsid w:val="003F5DE7"/>
    <w:rsid w:val="0041073B"/>
    <w:rsid w:val="0041289E"/>
    <w:rsid w:val="00424377"/>
    <w:rsid w:val="004313A4"/>
    <w:rsid w:val="004620D7"/>
    <w:rsid w:val="00480D55"/>
    <w:rsid w:val="00484269"/>
    <w:rsid w:val="00497A24"/>
    <w:rsid w:val="004B6022"/>
    <w:rsid w:val="004D3FC0"/>
    <w:rsid w:val="004E07C0"/>
    <w:rsid w:val="005425B3"/>
    <w:rsid w:val="00545CAE"/>
    <w:rsid w:val="00580AE6"/>
    <w:rsid w:val="006347A1"/>
    <w:rsid w:val="0063613F"/>
    <w:rsid w:val="0064546C"/>
    <w:rsid w:val="00695FA0"/>
    <w:rsid w:val="006B0CFB"/>
    <w:rsid w:val="006D6850"/>
    <w:rsid w:val="006F426F"/>
    <w:rsid w:val="00702C71"/>
    <w:rsid w:val="0070499A"/>
    <w:rsid w:val="00730A18"/>
    <w:rsid w:val="00733FA4"/>
    <w:rsid w:val="00734B6C"/>
    <w:rsid w:val="00741BD7"/>
    <w:rsid w:val="007E7234"/>
    <w:rsid w:val="00823A9C"/>
    <w:rsid w:val="008420B1"/>
    <w:rsid w:val="008758B5"/>
    <w:rsid w:val="008971A6"/>
    <w:rsid w:val="008C1FDF"/>
    <w:rsid w:val="008F17F1"/>
    <w:rsid w:val="008F3B72"/>
    <w:rsid w:val="00901EAB"/>
    <w:rsid w:val="00946373"/>
    <w:rsid w:val="0095504C"/>
    <w:rsid w:val="009679E1"/>
    <w:rsid w:val="00AA514E"/>
    <w:rsid w:val="00AC024C"/>
    <w:rsid w:val="00B24A4A"/>
    <w:rsid w:val="00B65A4D"/>
    <w:rsid w:val="00B668C8"/>
    <w:rsid w:val="00BD75DD"/>
    <w:rsid w:val="00BF2DD9"/>
    <w:rsid w:val="00C821B0"/>
    <w:rsid w:val="00CB28E4"/>
    <w:rsid w:val="00CD1351"/>
    <w:rsid w:val="00D01DAA"/>
    <w:rsid w:val="00DA1064"/>
    <w:rsid w:val="00DD5D42"/>
    <w:rsid w:val="00DD5E96"/>
    <w:rsid w:val="00DE2DE7"/>
    <w:rsid w:val="00E27E0C"/>
    <w:rsid w:val="00E566DB"/>
    <w:rsid w:val="00E6605B"/>
    <w:rsid w:val="00E84676"/>
    <w:rsid w:val="00EA14EF"/>
    <w:rsid w:val="00EC26A0"/>
    <w:rsid w:val="00EC3BA2"/>
    <w:rsid w:val="00ED6F18"/>
    <w:rsid w:val="00F069AF"/>
    <w:rsid w:val="00F22188"/>
    <w:rsid w:val="00F64E71"/>
    <w:rsid w:val="00FC1E80"/>
    <w:rsid w:val="00FD16CE"/>
    <w:rsid w:val="00FE02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20B1"/>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8420B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8420B1"/>
    <w:pPr>
      <w:spacing w:after="0" w:line="240" w:lineRule="auto"/>
    </w:pPr>
    <w:rPr>
      <w:rFonts w:ascii="Calibri" w:eastAsia="Calibri" w:hAnsi="Calibri" w:cs="Calibri"/>
    </w:rPr>
  </w:style>
  <w:style w:type="character" w:customStyle="1" w:styleId="apple-converted-space">
    <w:name w:val="apple-converted-space"/>
    <w:basedOn w:val="a0"/>
    <w:rsid w:val="0064546C"/>
  </w:style>
  <w:style w:type="paragraph" w:customStyle="1" w:styleId="Default">
    <w:name w:val="Default"/>
    <w:rsid w:val="008F3B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Balloon Text"/>
    <w:basedOn w:val="a"/>
    <w:link w:val="a6"/>
    <w:uiPriority w:val="99"/>
    <w:semiHidden/>
    <w:unhideWhenUsed/>
    <w:rsid w:val="008971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971A6"/>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2719861">
      <w:bodyDiv w:val="1"/>
      <w:marLeft w:val="0"/>
      <w:marRight w:val="0"/>
      <w:marTop w:val="0"/>
      <w:marBottom w:val="0"/>
      <w:divBdr>
        <w:top w:val="none" w:sz="0" w:space="0" w:color="auto"/>
        <w:left w:val="none" w:sz="0" w:space="0" w:color="auto"/>
        <w:bottom w:val="none" w:sz="0" w:space="0" w:color="auto"/>
        <w:right w:val="none" w:sz="0" w:space="0" w:color="auto"/>
      </w:divBdr>
      <w:divsChild>
        <w:div w:id="837617356">
          <w:marLeft w:val="0"/>
          <w:marRight w:val="0"/>
          <w:marTop w:val="0"/>
          <w:marBottom w:val="300"/>
          <w:divBdr>
            <w:top w:val="none" w:sz="0" w:space="0" w:color="auto"/>
            <w:left w:val="none" w:sz="0" w:space="0" w:color="auto"/>
            <w:bottom w:val="none" w:sz="0" w:space="0" w:color="auto"/>
            <w:right w:val="none" w:sz="0" w:space="0" w:color="auto"/>
          </w:divBdr>
          <w:divsChild>
            <w:div w:id="1053698522">
              <w:marLeft w:val="0"/>
              <w:marRight w:val="0"/>
              <w:marTop w:val="300"/>
              <w:marBottom w:val="300"/>
              <w:divBdr>
                <w:top w:val="single" w:sz="6" w:space="0" w:color="E1E8ED"/>
                <w:left w:val="single" w:sz="6" w:space="0" w:color="E1E8ED"/>
                <w:bottom w:val="single" w:sz="6" w:space="0" w:color="E1E8ED"/>
                <w:right w:val="single" w:sz="6" w:space="0" w:color="E1E8ED"/>
              </w:divBdr>
              <w:divsChild>
                <w:div w:id="537284245">
                  <w:marLeft w:val="0"/>
                  <w:marRight w:val="0"/>
                  <w:marTop w:val="0"/>
                  <w:marBottom w:val="0"/>
                  <w:divBdr>
                    <w:top w:val="none" w:sz="0" w:space="0" w:color="auto"/>
                    <w:left w:val="none" w:sz="0" w:space="0" w:color="auto"/>
                    <w:bottom w:val="none" w:sz="0" w:space="0" w:color="auto"/>
                    <w:right w:val="none" w:sz="0" w:space="0" w:color="auto"/>
                  </w:divBdr>
                  <w:divsChild>
                    <w:div w:id="95305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12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4127</Words>
  <Characters>23528</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Киселькова</cp:lastModifiedBy>
  <cp:revision>74</cp:revision>
  <cp:lastPrinted>2024-09-10T08:41:00Z</cp:lastPrinted>
  <dcterms:created xsi:type="dcterms:W3CDTF">2020-09-21T05:48:00Z</dcterms:created>
  <dcterms:modified xsi:type="dcterms:W3CDTF">2024-09-11T05:55:00Z</dcterms:modified>
</cp:coreProperties>
</file>