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FA" w:rsidRDefault="007D75FA" w:rsidP="007026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75FA" w:rsidRDefault="007D75FA" w:rsidP="007D75F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023E5CED" wp14:editId="2D7FADB1">
            <wp:extent cx="5153025" cy="8991600"/>
            <wp:effectExtent l="0" t="0" r="9525" b="0"/>
            <wp:docPr id="1" name="Рисунок 1" descr="C:\Users\марина\Desktop\сканы 24\img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сканы 24\img3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89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2630" w:rsidRPr="00702630" w:rsidRDefault="00702630" w:rsidP="007026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26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702630" w:rsidRPr="00702630" w:rsidRDefault="00702630" w:rsidP="00702630">
      <w:pPr>
        <w:spacing w:after="0"/>
        <w:ind w:firstLine="851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702630" w:rsidRPr="00702630" w:rsidRDefault="00702630" w:rsidP="0070263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>Данная программа внеурочной деятельности разработана с учетом нормативно-правовых документов:</w:t>
      </w:r>
    </w:p>
    <w:p w:rsidR="00702630" w:rsidRPr="00702630" w:rsidRDefault="00702630" w:rsidP="0070263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>Федеральный закон от 29.12.2012 № 273-ФЗ (ред. от 13.07.2015г.)  «Об образовании в Российской Федерации» (с изменениями и доп. вступ. в силу с 24.07.2015г.);</w:t>
      </w:r>
    </w:p>
    <w:p w:rsidR="00702630" w:rsidRPr="00702630" w:rsidRDefault="00702630" w:rsidP="007026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Рязанской области от 29.08.2013 г. №42-ОЗ «Об образовании в Рязанской области»;</w:t>
      </w:r>
    </w:p>
    <w:p w:rsidR="00702630" w:rsidRPr="00702630" w:rsidRDefault="00702630" w:rsidP="007026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Рязанской области от 25.03.2015 №242 «О финансировании внеурочной деятельности</w:t>
      </w:r>
      <w:r w:rsidR="00047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2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702630" w:rsidRPr="00DA7C07" w:rsidRDefault="00702630" w:rsidP="00702630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02630">
        <w:rPr>
          <w:rFonts w:ascii="Times New Roman" w:eastAsia="Calibri" w:hAnsi="Times New Roman" w:cs="Times New Roman"/>
        </w:rPr>
        <w:t>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702630" w:rsidRPr="00702630" w:rsidRDefault="00702630" w:rsidP="0070263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proofErr w:type="gramStart"/>
      <w:r w:rsidRPr="0070263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0263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02630" w:rsidRPr="00702630" w:rsidRDefault="00702630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- Уставом МОУ </w:t>
      </w:r>
      <w:proofErr w:type="spellStart"/>
      <w:r w:rsidRPr="00702630">
        <w:rPr>
          <w:rFonts w:ascii="Times New Roman" w:eastAsia="Calibri" w:hAnsi="Times New Roman" w:cs="Times New Roman"/>
          <w:sz w:val="24"/>
          <w:szCs w:val="24"/>
        </w:rPr>
        <w:t>Муравлянская</w:t>
      </w:r>
      <w:proofErr w:type="spellEnd"/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 СОШ;</w:t>
      </w:r>
    </w:p>
    <w:p w:rsidR="00702630" w:rsidRPr="00702630" w:rsidRDefault="00702630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- Программой внеурочной деятельности МОУ </w:t>
      </w:r>
      <w:proofErr w:type="spellStart"/>
      <w:r w:rsidRPr="00702630">
        <w:rPr>
          <w:rFonts w:ascii="Times New Roman" w:eastAsia="Calibri" w:hAnsi="Times New Roman" w:cs="Times New Roman"/>
          <w:sz w:val="24"/>
          <w:szCs w:val="24"/>
        </w:rPr>
        <w:t>Муравлянская</w:t>
      </w:r>
      <w:proofErr w:type="spellEnd"/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 СОШ;</w:t>
      </w:r>
    </w:p>
    <w:p w:rsidR="00702630" w:rsidRPr="00702630" w:rsidRDefault="00702630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- Положением об организации внеурочной деятельности в МОУ </w:t>
      </w:r>
      <w:proofErr w:type="spellStart"/>
      <w:r w:rsidRPr="00702630">
        <w:rPr>
          <w:rFonts w:ascii="Times New Roman" w:eastAsia="Calibri" w:hAnsi="Times New Roman" w:cs="Times New Roman"/>
          <w:sz w:val="24"/>
          <w:szCs w:val="24"/>
        </w:rPr>
        <w:t>Муравлянская</w:t>
      </w:r>
      <w:proofErr w:type="spellEnd"/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 СОШ;</w:t>
      </w:r>
    </w:p>
    <w:p w:rsidR="00702630" w:rsidRDefault="00702630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02630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оложением о рабочей программе МОУ </w:t>
      </w:r>
      <w:proofErr w:type="spellStart"/>
      <w:r w:rsidRPr="00702630">
        <w:rPr>
          <w:rFonts w:ascii="Times New Roman" w:eastAsia="Calibri" w:hAnsi="Times New Roman" w:cs="Times New Roman"/>
          <w:sz w:val="24"/>
          <w:szCs w:val="24"/>
        </w:rPr>
        <w:t>Муравлянская</w:t>
      </w:r>
      <w:proofErr w:type="spellEnd"/>
      <w:r w:rsidRPr="00702630">
        <w:rPr>
          <w:rFonts w:ascii="Times New Roman" w:eastAsia="Calibri" w:hAnsi="Times New Roman" w:cs="Times New Roman"/>
          <w:sz w:val="24"/>
          <w:szCs w:val="24"/>
        </w:rPr>
        <w:t xml:space="preserve"> СОШ.</w:t>
      </w:r>
    </w:p>
    <w:p w:rsidR="00DA7C07" w:rsidRDefault="00DA7C07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7C07" w:rsidRPr="00702630" w:rsidRDefault="00DA7C07" w:rsidP="00DA7C07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D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очая программа </w:t>
      </w:r>
      <w:r w:rsidR="00F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внеурочной деятельности для 7</w:t>
      </w:r>
      <w:r w:rsidRPr="003F3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основе авторской программы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Е.М.Приорова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«Экологическая культура и здоровье человека» практикум 5-7 классы. Москва «Просвещение» 2019</w:t>
      </w:r>
    </w:p>
    <w:p w:rsidR="00DA7C07" w:rsidRPr="00702630" w:rsidRDefault="00DA7C07" w:rsidP="007026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2630" w:rsidRDefault="00702630" w:rsidP="007026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02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Направленность программы: </w:t>
      </w:r>
      <w:proofErr w:type="gramStart"/>
      <w:r w:rsidRPr="00702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экологическое</w:t>
      </w:r>
      <w:proofErr w:type="gramEnd"/>
    </w:p>
    <w:p w:rsidR="001D6828" w:rsidRPr="00702630" w:rsidRDefault="001D6828" w:rsidP="007026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02630" w:rsidRPr="00702630" w:rsidRDefault="00702630" w:rsidP="001D6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реализации программы.</w:t>
      </w:r>
      <w:r w:rsidR="001D682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Программа  «Экологическая культура и здоровье человека</w:t>
      </w:r>
      <w:r w:rsidRPr="0070263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04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8</w:t>
      </w:r>
      <w:r w:rsidRPr="00702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разработана на 34 часа в год (1час в неделю).</w:t>
      </w:r>
    </w:p>
    <w:p w:rsidR="00702630" w:rsidRPr="00702630" w:rsidRDefault="00702630" w:rsidP="007026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02630" w:rsidRPr="00702630" w:rsidRDefault="00702630" w:rsidP="00702630">
      <w:pPr>
        <w:rPr>
          <w:rFonts w:ascii="Calibri" w:eastAsia="Calibri" w:hAnsi="Calibri" w:cs="Times New Roman"/>
        </w:rPr>
      </w:pPr>
    </w:p>
    <w:p w:rsidR="00702630" w:rsidRDefault="00702630" w:rsidP="005822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9B7691" w:rsidRDefault="009B7691" w:rsidP="005822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D6828" w:rsidRDefault="001D6828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040CE" w:rsidRDefault="00F040C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040CE" w:rsidRDefault="00F040C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040CE" w:rsidRDefault="00F040C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040CE" w:rsidRDefault="00F040C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DA7C07" w:rsidRDefault="00DA7C07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8224F" w:rsidRPr="001D6828" w:rsidRDefault="001D6828" w:rsidP="001D68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</w:pPr>
      <w:r w:rsidRPr="001D6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</w:t>
      </w:r>
      <w:r w:rsidR="0058224F" w:rsidRPr="001D6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D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обучающимися</w:t>
      </w:r>
      <w:proofErr w:type="gramEnd"/>
      <w:r w:rsidR="00D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  <w:r w:rsidR="0058224F" w:rsidRPr="001D6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внеурочной деятельности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проявление позитивного отношения к действительности;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формирование целеустремленности и настойчивости в достижении целей;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проявление устойчивого интереса к новым способам познания;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проявление готовности к сотрудничеству с другими людьми;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формирование самоуважения и эмоционально-положительного отношения к себе;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проявление готовности выражать и отстаивать свою позицию;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критично относиться к своим поступкам;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формирование ответственности за окружающую природу как общечеловеческую ценность;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реализация установок здорового образа жизни;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D6828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D6828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формирование ответственного отношения к природе, осознание необходимости защиты окружающей среды.</w:t>
      </w:r>
      <w:r w:rsidRPr="001D6828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D6828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D6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58224F" w:rsidRPr="00DA7C07" w:rsidRDefault="0058224F" w:rsidP="001D6828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7C07">
        <w:rPr>
          <w:rFonts w:ascii="Times New Roman" w:hAnsi="Times New Roman" w:cs="Times New Roman"/>
          <w:b/>
          <w:sz w:val="24"/>
          <w:szCs w:val="24"/>
          <w:lang w:eastAsia="ru-RU"/>
        </w:rPr>
        <w:t>1. Познавательные УУД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самостоятельно принимать и сохранять творческую задачу;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самостоятельно находить варианты решения творческой задачи;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объяснять живой мир с точки зрения биологии;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использовать методы и приёмы эколого-биологической деятельности в творческом процессе и повседневной жизни;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осознание роли жизни;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использовать биолого-экологические знания в быту;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D6828">
        <w:rPr>
          <w:rFonts w:ascii="Times New Roman" w:hAnsi="Times New Roman" w:cs="Times New Roman"/>
          <w:sz w:val="24"/>
          <w:szCs w:val="24"/>
          <w:lang w:eastAsia="ru-RU"/>
        </w:rPr>
        <w:t>овладение составляющими исследовательской и проектной деятельности включая</w:t>
      </w:r>
      <w:proofErr w:type="gramEnd"/>
      <w:r w:rsidRPr="001D6828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58224F" w:rsidRPr="00DA7C07" w:rsidRDefault="0058224F" w:rsidP="001D6828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  <w:r w:rsidRPr="001D682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D682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A7C07">
        <w:rPr>
          <w:rFonts w:ascii="Times New Roman" w:hAnsi="Times New Roman" w:cs="Times New Roman"/>
          <w:b/>
          <w:sz w:val="24"/>
          <w:szCs w:val="24"/>
          <w:lang w:eastAsia="ru-RU"/>
        </w:rPr>
        <w:t>2. Регулятивные УУД: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самостоятельно обнаруживать биологическую проблему, определять цель творческой деятельности;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</w:t>
      </w:r>
      <w:r w:rsidR="009B7691" w:rsidRPr="001D6828">
        <w:rPr>
          <w:rFonts w:ascii="Times New Roman" w:hAnsi="Times New Roman" w:cs="Times New Roman"/>
          <w:sz w:val="24"/>
          <w:szCs w:val="24"/>
          <w:lang w:eastAsia="ru-RU"/>
        </w:rPr>
        <w:t>у и окружающих;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</w:t>
      </w:r>
      <w:r w:rsidR="009B7691" w:rsidRPr="001D6828">
        <w:rPr>
          <w:rFonts w:ascii="Times New Roman" w:hAnsi="Times New Roman" w:cs="Times New Roman"/>
          <w:sz w:val="24"/>
          <w:szCs w:val="24"/>
          <w:lang w:eastAsia="ru-RU"/>
        </w:rPr>
        <w:t>ния, отстаивать свою позицию.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выдвигать версии решения творческой проблемы, осознавать конечный результат; составлять (индивидуально или в группе) план решения проблемы (выполнения проекта);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работать по плану, сверять свои действия с целью и, при необходимости, исправлять ошибки самостоятельно;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1D6828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D6828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58224F" w:rsidRPr="00DA7C07" w:rsidRDefault="0058224F" w:rsidP="001D6828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7C07">
        <w:rPr>
          <w:rFonts w:ascii="Times New Roman" w:hAnsi="Times New Roman" w:cs="Times New Roman"/>
          <w:b/>
          <w:sz w:val="24"/>
          <w:szCs w:val="24"/>
          <w:lang w:eastAsia="ru-RU"/>
        </w:rPr>
        <w:t>3. Коммуникативные УУД: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адекватно воспринимать оценку учителя;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вносить коррективы в действия на основе их оценки и учёта сделанных ошибок;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работать в малых группах;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взаимодействовать со сверстниками;</w:t>
      </w:r>
    </w:p>
    <w:p w:rsidR="0058224F" w:rsidRPr="001D6828" w:rsidRDefault="0058224F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1D6828">
        <w:rPr>
          <w:rFonts w:ascii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партнёрам в сотрудничестве необходимую взаимопомощь.</w:t>
      </w:r>
    </w:p>
    <w:p w:rsidR="009B7691" w:rsidRPr="001D6828" w:rsidRDefault="009B7691" w:rsidP="001D682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В результате изучения курса «Экологическая культура и здоровье человека» учащиеся </w:t>
      </w:r>
      <w:r w:rsidRPr="001D6828">
        <w:rPr>
          <w:b/>
          <w:bCs/>
          <w:i/>
          <w:iCs/>
          <w:color w:val="000000"/>
        </w:rPr>
        <w:t>получат представления: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 о культурных традициях заботы о здоровье и качестве окружающей среды у разных народов;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</w:t>
      </w:r>
      <w:proofErr w:type="gramStart"/>
      <w:r w:rsidRPr="001D6828">
        <w:rPr>
          <w:color w:val="000000"/>
        </w:rPr>
        <w:t>традициях</w:t>
      </w:r>
      <w:proofErr w:type="gramEnd"/>
      <w:r w:rsidRPr="001D6828">
        <w:rPr>
          <w:color w:val="000000"/>
        </w:rPr>
        <w:t xml:space="preserve"> ЗОЖ коренных народов местной территории;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 xml:space="preserve">-экологической культуре как способе и результате адаптации в конкретных </w:t>
      </w:r>
      <w:proofErr w:type="spellStart"/>
      <w:r w:rsidRPr="001D6828">
        <w:rPr>
          <w:color w:val="000000"/>
        </w:rPr>
        <w:t>социоприродных</w:t>
      </w:r>
      <w:proofErr w:type="spellEnd"/>
      <w:r w:rsidRPr="001D6828">
        <w:rPr>
          <w:color w:val="000000"/>
        </w:rPr>
        <w:t xml:space="preserve"> условиях;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-целостности телесного и духовного здоровья;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 xml:space="preserve">-индивидуальных </w:t>
      </w:r>
      <w:proofErr w:type="gramStart"/>
      <w:r w:rsidRPr="001D6828">
        <w:rPr>
          <w:color w:val="000000"/>
        </w:rPr>
        <w:t>особенностях</w:t>
      </w:r>
      <w:proofErr w:type="gramEnd"/>
      <w:r w:rsidRPr="001D6828">
        <w:rPr>
          <w:color w:val="000000"/>
        </w:rPr>
        <w:t xml:space="preserve"> ресурсов здоровья и здорового образа жизни;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</w:t>
      </w:r>
      <w:proofErr w:type="gramStart"/>
      <w:r w:rsidRPr="001D6828">
        <w:rPr>
          <w:color w:val="000000"/>
        </w:rPr>
        <w:t>источниках</w:t>
      </w:r>
      <w:proofErr w:type="gramEnd"/>
      <w:r w:rsidRPr="001D6828">
        <w:rPr>
          <w:color w:val="000000"/>
        </w:rPr>
        <w:t xml:space="preserve"> информации по вопросам экологии и здоровья;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 xml:space="preserve">-ответственных </w:t>
      </w:r>
      <w:proofErr w:type="gramStart"/>
      <w:r w:rsidRPr="001D6828">
        <w:rPr>
          <w:color w:val="000000"/>
        </w:rPr>
        <w:t>организациях</w:t>
      </w:r>
      <w:proofErr w:type="gramEnd"/>
      <w:r w:rsidRPr="001D6828">
        <w:rPr>
          <w:color w:val="000000"/>
        </w:rPr>
        <w:t>, учреждениях и лицах в области экологии и здоровья;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</w:t>
      </w:r>
      <w:proofErr w:type="gramStart"/>
      <w:r w:rsidRPr="001D6828">
        <w:rPr>
          <w:color w:val="000000"/>
        </w:rPr>
        <w:t>стратегиях</w:t>
      </w:r>
      <w:proofErr w:type="gramEnd"/>
      <w:r w:rsidRPr="001D6828">
        <w:rPr>
          <w:color w:val="000000"/>
        </w:rPr>
        <w:t xml:space="preserve"> поведения в условиях опасностей для здоровья в чрезвычайных и повседневных экологических ситуациях;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 видах загрязнения окружающей среды, их причинах; нормировании качества среды;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b/>
          <w:bCs/>
          <w:i/>
          <w:iCs/>
          <w:color w:val="000000"/>
        </w:rPr>
        <w:t>научатся: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-раскрывать содержание понятий: здоровье, ресурсы здоровья, ЗОЖ, загрязнитель, экологическая безопасность, экологический риск, чрезвычайная экологическая ситуация;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-приводить аргументы, подтверждающие взаимосвязь телесного и духовного здоровья человека; ЗОЖ человека и его экологической культуры;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-оценивать ресурсы своего здоровья;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-называть особенности ЗОЖ коренных народов своей местности; отношение к вредным привычкам;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-выполнять практические действия по оценке экологических рисков в повседневных ситуациях, вести экологический мониторинг;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-классифицировать загрязнители по их действию на здоровье; обосновывать способы экологически безопасного поведения и жизнедеятельности в чрезвычайных и повседневных экологических ситуациях;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-проектировать образ жизни, учитывающий экологические риски окружающей среды и индивидуальные особенности человека.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lastRenderedPageBreak/>
        <w:t>-находить, проверять тематическую информацию, и использовать ее;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-разрабатывать проект в соответствии с требованиями; принимать обоснованное решение о возможности его реализации в жизни;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 подчиняться правилам работы в команде, следовать принципам социального партнерства;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-формулировать мысль, представлять ее публично, аргументировать, убеждать и вести просветительскую работу;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-составлять портфолио.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b/>
          <w:bCs/>
          <w:i/>
          <w:iCs/>
          <w:color w:val="000000"/>
        </w:rPr>
        <w:t>применять: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</w:t>
      </w:r>
      <w:proofErr w:type="spellStart"/>
      <w:r w:rsidRPr="001D6828">
        <w:rPr>
          <w:color w:val="000000"/>
        </w:rPr>
        <w:t>экосистемную</w:t>
      </w:r>
      <w:proofErr w:type="spellEnd"/>
      <w:r w:rsidRPr="001D6828">
        <w:rPr>
          <w:color w:val="000000"/>
        </w:rPr>
        <w:t xml:space="preserve"> познавательную модель и историко-культурный подход для изучения здоровья человека и культурных традиций его сохранения во взаимосвязи с </w:t>
      </w:r>
      <w:proofErr w:type="spellStart"/>
      <w:r w:rsidRPr="001D6828">
        <w:rPr>
          <w:color w:val="000000"/>
        </w:rPr>
        <w:t>социоприродными</w:t>
      </w:r>
      <w:proofErr w:type="spellEnd"/>
      <w:r w:rsidRPr="001D6828">
        <w:rPr>
          <w:color w:val="000000"/>
        </w:rPr>
        <w:t xml:space="preserve"> условиями проживания;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b/>
          <w:bCs/>
          <w:i/>
          <w:iCs/>
          <w:color w:val="000000"/>
        </w:rPr>
        <w:t>получат возможность: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-участия в прениях, дискуссиях, дебатах;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-общения на переговорной площадке, форуме;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-позиционирования в роли лица, ответственного за состояние здоровья окружающих людей и качество окружающей среды;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-опыта нравственного выбора на основе ценностного отношения к здоровью, экологической безопасности жизни во всех ее направлениях;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-осознания взаимосвязи телесного и духовного здоровья при ведущей роли нравственности, компетентности и культуры человека;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-положительной мотивации к действиям по развитию своей экологической грамотности;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-осознанного отказа от вредных привычек;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-самоограничения на основе экологических, нравственных и правовых императивов;</w:t>
      </w:r>
    </w:p>
    <w:p w:rsidR="009B7691" w:rsidRPr="001D6828" w:rsidRDefault="009B7691" w:rsidP="009B7691">
      <w:pPr>
        <w:pStyle w:val="a4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1D6828">
        <w:rPr>
          <w:color w:val="000000"/>
        </w:rPr>
        <w:t>-формирования культуры здорового и экологически безопасного образа жизни.</w:t>
      </w: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9B7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A7C07" w:rsidRDefault="00DA7C07" w:rsidP="00DA7C0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8224F" w:rsidRPr="00724A43" w:rsidRDefault="0058224F" w:rsidP="00DA7C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224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br/>
      </w:r>
      <w:r w:rsidR="000A10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DA7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одержание программы</w:t>
      </w:r>
    </w:p>
    <w:p w:rsidR="00724A43" w:rsidRDefault="00724A43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24A43">
        <w:rPr>
          <w:rFonts w:ascii="Times New Roman" w:hAnsi="Times New Roman" w:cs="Times New Roman"/>
          <w:b/>
          <w:sz w:val="24"/>
          <w:szCs w:val="24"/>
        </w:rPr>
        <w:t>Атмосфера и её преобразование человеком. (10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4A43">
        <w:rPr>
          <w:rFonts w:ascii="Times New Roman" w:hAnsi="Times New Roman" w:cs="Times New Roman"/>
          <w:b/>
          <w:sz w:val="24"/>
          <w:szCs w:val="24"/>
        </w:rPr>
        <w:t>ч)</w:t>
      </w:r>
    </w:p>
    <w:p w:rsidR="000A104E" w:rsidRPr="00724A43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24A43" w:rsidRDefault="00724A43" w:rsidP="00724A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24A43">
        <w:rPr>
          <w:rFonts w:ascii="Times New Roman" w:hAnsi="Times New Roman" w:cs="Times New Roman"/>
          <w:sz w:val="24"/>
          <w:szCs w:val="24"/>
        </w:rPr>
        <w:t>Экологическая культура и безопасность атмосферы.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A43">
        <w:rPr>
          <w:rFonts w:ascii="Times New Roman" w:hAnsi="Times New Roman" w:cs="Times New Roman"/>
          <w:sz w:val="24"/>
          <w:szCs w:val="24"/>
        </w:rPr>
        <w:t xml:space="preserve">Мифы и легенды о воздухе Состав и свойства воздуха. Загрязнение атмосферы и здоровье человека. Влияние автомобильного транспорта </w:t>
      </w:r>
      <w:proofErr w:type="gramStart"/>
      <w:r w:rsidRPr="00724A4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24A43">
        <w:rPr>
          <w:rFonts w:ascii="Times New Roman" w:hAnsi="Times New Roman" w:cs="Times New Roman"/>
          <w:sz w:val="24"/>
          <w:szCs w:val="24"/>
        </w:rPr>
        <w:t xml:space="preserve"> экологическое атмосферного воздуха. Пассивное курение. Практическая работа. Узнаём знакомое. Лабораторная работа. Определение состава вдыхаемого и выдыхаемого воздуха Лабораторно-практическая работа. Изучение сравнительной степени запылённости воздуха пришкольной территории. Закрепление. Выполнение теста.</w:t>
      </w:r>
    </w:p>
    <w:p w:rsidR="00724A43" w:rsidRDefault="00724A43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B78FE">
        <w:rPr>
          <w:rFonts w:ascii="Times New Roman" w:hAnsi="Times New Roman" w:cs="Times New Roman"/>
          <w:b/>
          <w:sz w:val="24"/>
          <w:szCs w:val="24"/>
        </w:rPr>
        <w:t>Литосфера и её преобразование человеком.</w:t>
      </w:r>
      <w:r>
        <w:rPr>
          <w:rFonts w:ascii="Times New Roman" w:hAnsi="Times New Roman" w:cs="Times New Roman"/>
          <w:b/>
          <w:sz w:val="24"/>
          <w:szCs w:val="24"/>
        </w:rPr>
        <w:t xml:space="preserve"> (12 ч)</w:t>
      </w:r>
    </w:p>
    <w:p w:rsidR="000A104E" w:rsidRDefault="000A104E" w:rsidP="00724A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24A43" w:rsidRDefault="00724A43" w:rsidP="00724A43">
      <w:pPr>
        <w:pStyle w:val="a6"/>
        <w:rPr>
          <w:rFonts w:ascii="Times New Roman" w:hAnsi="Times New Roman" w:cs="Times New Roman"/>
          <w:sz w:val="24"/>
          <w:szCs w:val="24"/>
        </w:rPr>
      </w:pPr>
      <w:r w:rsidRPr="005B78FE">
        <w:rPr>
          <w:rFonts w:ascii="Times New Roman" w:hAnsi="Times New Roman" w:cs="Times New Roman"/>
          <w:sz w:val="24"/>
          <w:szCs w:val="24"/>
        </w:rPr>
        <w:t>Экологическая культура и безопасность литосферы.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Отгадывание загадок, разгадывание шарад.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Мифы и легенды о Земле.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Подготовка сообщений о теории происхождения жизни.</w:t>
      </w:r>
    </w:p>
    <w:p w:rsidR="00724A43" w:rsidRDefault="00724A43" w:rsidP="00724A43">
      <w:pPr>
        <w:pStyle w:val="a6"/>
        <w:rPr>
          <w:rFonts w:ascii="Times New Roman" w:hAnsi="Times New Roman" w:cs="Times New Roman"/>
          <w:sz w:val="24"/>
          <w:szCs w:val="24"/>
        </w:rPr>
      </w:pPr>
      <w:r w:rsidRPr="005B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Защита сообщений.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Состав и свойства почвы.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Загрязнение литосферы и здоровье человека.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Пестициды как загрязняющий фактор.</w:t>
      </w:r>
      <w:r w:rsidRPr="00724A43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Проект. Изготовление игрушек своими руками из вторичного сырья.</w:t>
      </w:r>
      <w:r w:rsidRPr="0072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проекта.</w:t>
      </w:r>
      <w:r w:rsidRPr="0072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проекта</w:t>
      </w:r>
    </w:p>
    <w:p w:rsidR="00724A43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B78FE">
        <w:rPr>
          <w:rFonts w:ascii="Times New Roman" w:hAnsi="Times New Roman" w:cs="Times New Roman"/>
          <w:b/>
          <w:sz w:val="24"/>
          <w:szCs w:val="24"/>
        </w:rPr>
        <w:t>Гидросфера и её преобразование человеком.</w:t>
      </w:r>
      <w:r>
        <w:rPr>
          <w:rFonts w:ascii="Times New Roman" w:hAnsi="Times New Roman" w:cs="Times New Roman"/>
          <w:b/>
          <w:sz w:val="24"/>
          <w:szCs w:val="24"/>
        </w:rPr>
        <w:t xml:space="preserve"> (9 ч)</w:t>
      </w:r>
    </w:p>
    <w:p w:rsidR="000A104E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0A104E" w:rsidRDefault="000A104E" w:rsidP="00724A43">
      <w:pPr>
        <w:pStyle w:val="a6"/>
        <w:rPr>
          <w:rFonts w:ascii="Times New Roman" w:hAnsi="Times New Roman" w:cs="Times New Roman"/>
          <w:sz w:val="24"/>
          <w:szCs w:val="24"/>
        </w:rPr>
      </w:pPr>
      <w:r w:rsidRPr="005B78FE">
        <w:rPr>
          <w:rFonts w:ascii="Times New Roman" w:hAnsi="Times New Roman" w:cs="Times New Roman"/>
          <w:sz w:val="24"/>
          <w:szCs w:val="24"/>
        </w:rPr>
        <w:t>Экологическая культура и безопасность гидросферы.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 xml:space="preserve">Художественные произведения. </w:t>
      </w:r>
      <w:proofErr w:type="gramStart"/>
      <w:r w:rsidRPr="005B78FE">
        <w:rPr>
          <w:rFonts w:ascii="Times New Roman" w:hAnsi="Times New Roman" w:cs="Times New Roman"/>
          <w:sz w:val="24"/>
          <w:szCs w:val="24"/>
        </w:rPr>
        <w:t>В которых даны описания водоемов.</w:t>
      </w:r>
      <w:proofErr w:type="gramEnd"/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 xml:space="preserve">Экскурсия в школьную библиотеку. </w:t>
      </w:r>
      <w:r w:rsidRPr="005B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Мифы и легенды о воде.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Состав и свойства воды.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Загрязнение гидросферы и здоровье человека.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Самые загрязненные реки в мире.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Практическая работа. Методы очистки воды от загрязнения.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Практическая работа. Определение мутности (прозрачности)</w:t>
      </w:r>
    </w:p>
    <w:p w:rsidR="000A104E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B78FE">
        <w:rPr>
          <w:rFonts w:ascii="Times New Roman" w:hAnsi="Times New Roman" w:cs="Times New Roman"/>
          <w:b/>
          <w:sz w:val="24"/>
          <w:szCs w:val="24"/>
        </w:rPr>
        <w:t>Биосфера и её преобразование человеком.</w:t>
      </w:r>
      <w:r>
        <w:rPr>
          <w:rFonts w:ascii="Times New Roman" w:hAnsi="Times New Roman" w:cs="Times New Roman"/>
          <w:b/>
          <w:sz w:val="24"/>
          <w:szCs w:val="24"/>
        </w:rPr>
        <w:t xml:space="preserve"> (3 ч)</w:t>
      </w:r>
    </w:p>
    <w:p w:rsidR="000A104E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0A104E" w:rsidRDefault="000A104E" w:rsidP="00724A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B78FE">
        <w:rPr>
          <w:rFonts w:ascii="Times New Roman" w:hAnsi="Times New Roman" w:cs="Times New Roman"/>
          <w:sz w:val="24"/>
          <w:szCs w:val="24"/>
        </w:rPr>
        <w:t>Экологическая культура и безопасность биосферы.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Мифы и легенды о биосфере.</w:t>
      </w:r>
      <w:r w:rsidRPr="000A104E">
        <w:rPr>
          <w:rFonts w:ascii="Times New Roman" w:hAnsi="Times New Roman" w:cs="Times New Roman"/>
          <w:sz w:val="24"/>
          <w:szCs w:val="24"/>
        </w:rPr>
        <w:t xml:space="preserve"> </w:t>
      </w:r>
      <w:r w:rsidRPr="005B78FE">
        <w:rPr>
          <w:rFonts w:ascii="Times New Roman" w:hAnsi="Times New Roman" w:cs="Times New Roman"/>
          <w:sz w:val="24"/>
          <w:szCs w:val="24"/>
        </w:rPr>
        <w:t>Состав и свойства биосферы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4A43" w:rsidRPr="00724A43" w:rsidRDefault="00724A43" w:rsidP="00724A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D6828" w:rsidRDefault="001D6828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8224F" w:rsidRDefault="0058224F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8224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A104E" w:rsidRPr="0058224F" w:rsidRDefault="000A104E" w:rsidP="001D68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8224F" w:rsidRPr="0017466C" w:rsidRDefault="005B78FE" w:rsidP="005B78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46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E014F8" w:rsidRPr="005B78FE" w:rsidTr="005B78FE">
        <w:tc>
          <w:tcPr>
            <w:tcW w:w="817" w:type="dxa"/>
          </w:tcPr>
          <w:p w:rsidR="0008409D" w:rsidRDefault="005B7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014F8" w:rsidRPr="005B78FE" w:rsidRDefault="005B7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 и её преобразование человеком.</w:t>
            </w:r>
          </w:p>
        </w:tc>
        <w:tc>
          <w:tcPr>
            <w:tcW w:w="1666" w:type="dxa"/>
          </w:tcPr>
          <w:p w:rsidR="00E014F8" w:rsidRPr="000A104E" w:rsidRDefault="005B78FE" w:rsidP="000840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4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 и безопасность атмосферы.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Мифы и легенды о воздухе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Состав и свойства воздуха.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Загрязнение атмосферы и здоровье человека.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 xml:space="preserve">Влияние автомобильного транспорта </w:t>
            </w:r>
            <w:proofErr w:type="gramStart"/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B78FE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экологическое атмосферного воздуха.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Пассивное курение.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Узнаём знакомое.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E014F8" w:rsidRPr="005B78FE" w:rsidRDefault="00F10147" w:rsidP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Определение состава вдыхаемого и выдыхаемого воздуха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работа. Изучение сравнительной степени запылённости воздуха пришкольной территории.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теста.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 и её преобразование человеком.</w:t>
            </w:r>
          </w:p>
        </w:tc>
        <w:tc>
          <w:tcPr>
            <w:tcW w:w="1666" w:type="dxa"/>
          </w:tcPr>
          <w:p w:rsidR="00E014F8" w:rsidRPr="000A104E" w:rsidRDefault="005B78FE" w:rsidP="000840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4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 и безопасность литосферы.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загадок, разгадывание шарад.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Мифы и легенды о Земле.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о теории происхождения жизни.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7091" w:rsidRPr="005B78FE" w:rsidTr="005B78FE">
        <w:tc>
          <w:tcPr>
            <w:tcW w:w="817" w:type="dxa"/>
          </w:tcPr>
          <w:p w:rsidR="00037091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037091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</w:t>
            </w:r>
          </w:p>
        </w:tc>
        <w:tc>
          <w:tcPr>
            <w:tcW w:w="1666" w:type="dxa"/>
          </w:tcPr>
          <w:p w:rsidR="00037091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E014F8" w:rsidRPr="005B78FE" w:rsidRDefault="00F10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Защита сообщений.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E014F8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Состав и свойства почвы.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E014F8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Загрязнение литосферы и здоровье человека.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E014F8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Пестициды как загрязняющий фактор.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</w:tcPr>
          <w:p w:rsidR="00E014F8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Проект. Изготовление игрушек своими руками из вторичного сырья.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E014F8" w:rsidRPr="005B78FE" w:rsidRDefault="0003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проекта.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E014F8" w:rsidRPr="005B78FE" w:rsidRDefault="005B7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666" w:type="dxa"/>
          </w:tcPr>
          <w:p w:rsidR="00E014F8" w:rsidRPr="005B78FE" w:rsidRDefault="005B78F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 и её преобразование человеком.</w:t>
            </w:r>
          </w:p>
        </w:tc>
        <w:tc>
          <w:tcPr>
            <w:tcW w:w="1666" w:type="dxa"/>
          </w:tcPr>
          <w:p w:rsidR="00E014F8" w:rsidRPr="000A104E" w:rsidRDefault="0043707E" w:rsidP="000840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 и безопасность гидросферы.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произведения. </w:t>
            </w:r>
            <w:proofErr w:type="gramStart"/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В которых даны описания водоемов.</w:t>
            </w:r>
            <w:proofErr w:type="gramEnd"/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б</w:t>
            </w:r>
            <w:r w:rsidR="005B78FE" w:rsidRPr="005B78FE">
              <w:rPr>
                <w:rFonts w:ascii="Times New Roman" w:hAnsi="Times New Roman" w:cs="Times New Roman"/>
                <w:sz w:val="24"/>
                <w:szCs w:val="24"/>
              </w:rPr>
              <w:t xml:space="preserve">иблиотеку. </w:t>
            </w:r>
            <w:r w:rsidR="005B78FE" w:rsidRPr="005B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Мифы и легенды о воде.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E014F8" w:rsidRPr="005B78FE" w:rsidRDefault="00364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Состав и свойства воды.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Загрязнение гидросферы и здоровье человека.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Самые загрязненные реки в мире.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Методы очистки воды от загрязнения.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Определение мутности (прозрачности)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E0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и её преобразование человеком.</w:t>
            </w:r>
          </w:p>
        </w:tc>
        <w:tc>
          <w:tcPr>
            <w:tcW w:w="1666" w:type="dxa"/>
          </w:tcPr>
          <w:p w:rsidR="00E014F8" w:rsidRPr="000A104E" w:rsidRDefault="0043707E" w:rsidP="000840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 и безопасность биосферы.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Мифы и легенды о биосфере.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4F8" w:rsidRPr="005B78FE" w:rsidTr="005B78FE">
        <w:tc>
          <w:tcPr>
            <w:tcW w:w="817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E014F8" w:rsidRPr="005B78FE" w:rsidRDefault="00437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Состав и свойства биосферы.</w:t>
            </w:r>
          </w:p>
        </w:tc>
        <w:tc>
          <w:tcPr>
            <w:tcW w:w="1666" w:type="dxa"/>
          </w:tcPr>
          <w:p w:rsidR="00E014F8" w:rsidRPr="005B78FE" w:rsidRDefault="0043707E" w:rsidP="00084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014F8" w:rsidRPr="005B78FE" w:rsidRDefault="00E014F8">
      <w:pPr>
        <w:rPr>
          <w:rFonts w:ascii="Times New Roman" w:hAnsi="Times New Roman" w:cs="Times New Roman"/>
          <w:sz w:val="24"/>
          <w:szCs w:val="24"/>
        </w:rPr>
      </w:pPr>
    </w:p>
    <w:sectPr w:rsidR="00E014F8" w:rsidRPr="005B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5FB1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443F3"/>
    <w:multiLevelType w:val="multilevel"/>
    <w:tmpl w:val="EE3C0A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7F077DF5"/>
    <w:multiLevelType w:val="hybridMultilevel"/>
    <w:tmpl w:val="7F347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4F"/>
    <w:rsid w:val="00037091"/>
    <w:rsid w:val="00047217"/>
    <w:rsid w:val="0008409D"/>
    <w:rsid w:val="000A104E"/>
    <w:rsid w:val="0017466C"/>
    <w:rsid w:val="001D6828"/>
    <w:rsid w:val="00234617"/>
    <w:rsid w:val="00364290"/>
    <w:rsid w:val="003F3D8C"/>
    <w:rsid w:val="004056F0"/>
    <w:rsid w:val="0043707E"/>
    <w:rsid w:val="00492D44"/>
    <w:rsid w:val="0058224F"/>
    <w:rsid w:val="005B78FE"/>
    <w:rsid w:val="00702630"/>
    <w:rsid w:val="00724A43"/>
    <w:rsid w:val="007D75FA"/>
    <w:rsid w:val="008843D5"/>
    <w:rsid w:val="008A19A1"/>
    <w:rsid w:val="009B7691"/>
    <w:rsid w:val="00A0008F"/>
    <w:rsid w:val="00BD41B9"/>
    <w:rsid w:val="00C34F5D"/>
    <w:rsid w:val="00DA7C07"/>
    <w:rsid w:val="00E014F8"/>
    <w:rsid w:val="00E755EF"/>
    <w:rsid w:val="00F040CE"/>
    <w:rsid w:val="00F10147"/>
    <w:rsid w:val="00F5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B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3D8C"/>
    <w:pPr>
      <w:ind w:left="720"/>
      <w:contextualSpacing/>
    </w:pPr>
  </w:style>
  <w:style w:type="paragraph" w:styleId="a6">
    <w:name w:val="No Spacing"/>
    <w:uiPriority w:val="1"/>
    <w:qFormat/>
    <w:rsid w:val="001D682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9A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F539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B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3D8C"/>
    <w:pPr>
      <w:ind w:left="720"/>
      <w:contextualSpacing/>
    </w:pPr>
  </w:style>
  <w:style w:type="paragraph" w:styleId="a6">
    <w:name w:val="No Spacing"/>
    <w:uiPriority w:val="1"/>
    <w:qFormat/>
    <w:rsid w:val="001D682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9A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F5399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26</cp:revision>
  <cp:lastPrinted>2024-09-09T08:33:00Z</cp:lastPrinted>
  <dcterms:created xsi:type="dcterms:W3CDTF">2021-09-07T09:00:00Z</dcterms:created>
  <dcterms:modified xsi:type="dcterms:W3CDTF">2024-09-13T06:10:00Z</dcterms:modified>
</cp:coreProperties>
</file>